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2BD" w14:textId="3BAB6EBF" w:rsidR="000F3053" w:rsidRDefault="00142664">
      <w:pPr>
        <w:spacing w:before="70"/>
        <w:ind w:left="360" w:right="313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PLANNING AND ZONING BOARD PUBLIC HEARING</w:t>
      </w:r>
      <w:r w:rsidR="00AA631B">
        <w:rPr>
          <w:rFonts w:ascii="Times New Roman"/>
          <w:color w:val="0E0E0E"/>
          <w:spacing w:val="12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OF</w:t>
      </w:r>
      <w:r w:rsidR="00AA631B">
        <w:rPr>
          <w:rFonts w:ascii="Times New Roman"/>
          <w:color w:val="0E0E0E"/>
          <w:spacing w:val="-13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BUTLER,</w:t>
      </w:r>
      <w:r w:rsidR="00AA631B">
        <w:rPr>
          <w:rFonts w:ascii="Times New Roman"/>
          <w:color w:val="0E0E0E"/>
          <w:spacing w:val="-6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FLORIDA</w:t>
      </w:r>
    </w:p>
    <w:p w14:paraId="54806272" w14:textId="77777777" w:rsidR="000F3053" w:rsidRDefault="000F3053">
      <w:pPr>
        <w:pStyle w:val="BodyText"/>
        <w:rPr>
          <w:rFonts w:ascii="Times New Roman"/>
          <w:sz w:val="24"/>
        </w:rPr>
      </w:pPr>
    </w:p>
    <w:p w14:paraId="5F85A4EC" w14:textId="679B1A68" w:rsidR="00AA631B" w:rsidRDefault="00A36609">
      <w:pPr>
        <w:spacing w:line="242" w:lineRule="auto"/>
        <w:ind w:left="4797" w:right="4724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Ma</w:t>
      </w:r>
      <w:r w:rsidR="00AA631B">
        <w:rPr>
          <w:rFonts w:ascii="Times New Roman"/>
          <w:color w:val="0E0E0E"/>
          <w:sz w:val="24"/>
        </w:rPr>
        <w:t>y</w:t>
      </w:r>
      <w:r w:rsidR="00CE696F"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pacing w:val="-15"/>
          <w:sz w:val="24"/>
        </w:rPr>
        <w:t>21</w:t>
      </w:r>
      <w:r>
        <w:rPr>
          <w:rFonts w:ascii="Times New Roman"/>
          <w:color w:val="0E0E0E"/>
          <w:sz w:val="24"/>
        </w:rPr>
        <w:t>,</w:t>
      </w:r>
      <w:r>
        <w:rPr>
          <w:rFonts w:ascii="Times New Roman"/>
          <w:color w:val="0E0E0E"/>
          <w:spacing w:val="-15"/>
          <w:sz w:val="24"/>
        </w:rPr>
        <w:t xml:space="preserve"> </w:t>
      </w:r>
      <w:r>
        <w:rPr>
          <w:rFonts w:ascii="Times New Roman"/>
          <w:color w:val="0E0E0E"/>
          <w:sz w:val="24"/>
        </w:rPr>
        <w:t>2024</w:t>
      </w:r>
    </w:p>
    <w:p w14:paraId="5C4D9DEF" w14:textId="50C099F6" w:rsidR="000F3053" w:rsidRDefault="00A36609">
      <w:pPr>
        <w:spacing w:line="242" w:lineRule="auto"/>
        <w:ind w:left="4797" w:right="4724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6</w:t>
      </w:r>
      <w:r>
        <w:rPr>
          <w:rFonts w:ascii="Times New Roman"/>
          <w:color w:val="0E0E0E"/>
          <w:spacing w:val="-2"/>
          <w:sz w:val="24"/>
        </w:rPr>
        <w:t>:</w:t>
      </w:r>
      <w:r w:rsidR="00AA631B">
        <w:rPr>
          <w:rFonts w:ascii="Times New Roman"/>
          <w:color w:val="0E0E0E"/>
          <w:spacing w:val="-2"/>
          <w:sz w:val="24"/>
        </w:rPr>
        <w:t>00P</w:t>
      </w:r>
      <w:r>
        <w:rPr>
          <w:rFonts w:ascii="Times New Roman"/>
          <w:color w:val="0E0E0E"/>
          <w:spacing w:val="-2"/>
          <w:sz w:val="24"/>
        </w:rPr>
        <w:t>M</w:t>
      </w:r>
    </w:p>
    <w:p w14:paraId="427DCD69" w14:textId="77777777" w:rsidR="00AA631B" w:rsidRDefault="00AA631B">
      <w:pPr>
        <w:ind w:left="4327" w:right="4271"/>
        <w:jc w:val="center"/>
        <w:rPr>
          <w:rFonts w:ascii="Times New Roman"/>
          <w:color w:val="0E0E0E"/>
          <w:spacing w:val="-2"/>
          <w:sz w:val="24"/>
        </w:rPr>
      </w:pPr>
      <w:r>
        <w:rPr>
          <w:rFonts w:ascii="Times New Roman"/>
          <w:color w:val="0E0E0E"/>
          <w:spacing w:val="-2"/>
          <w:sz w:val="24"/>
        </w:rPr>
        <w:t>City Hall Lake Butler</w:t>
      </w:r>
    </w:p>
    <w:p w14:paraId="295F46C9" w14:textId="1FFED2AD" w:rsidR="00AA631B" w:rsidRDefault="00AA631B">
      <w:pPr>
        <w:ind w:left="4327" w:right="4271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200</w:t>
      </w:r>
      <w:r w:rsidR="00A7778A">
        <w:rPr>
          <w:rFonts w:ascii="Times New Roman"/>
          <w:color w:val="0E0E0E"/>
          <w:sz w:val="24"/>
        </w:rPr>
        <w:t xml:space="preserve"> </w:t>
      </w:r>
      <w:r>
        <w:rPr>
          <w:rFonts w:ascii="Times New Roman"/>
          <w:color w:val="0E0E0E"/>
          <w:sz w:val="24"/>
        </w:rPr>
        <w:t>SW 1</w:t>
      </w:r>
      <w:r w:rsidRPr="00AA631B">
        <w:rPr>
          <w:rFonts w:ascii="Times New Roman"/>
          <w:color w:val="0E0E0E"/>
          <w:sz w:val="24"/>
          <w:vertAlign w:val="superscript"/>
        </w:rPr>
        <w:t>st</w:t>
      </w:r>
      <w:r>
        <w:rPr>
          <w:rFonts w:ascii="Times New Roman"/>
          <w:color w:val="0E0E0E"/>
          <w:sz w:val="24"/>
        </w:rPr>
        <w:t xml:space="preserve"> Street</w:t>
      </w:r>
    </w:p>
    <w:p w14:paraId="28B0B098" w14:textId="737E7116" w:rsidR="000F3053" w:rsidRDefault="00A36609">
      <w:pPr>
        <w:ind w:left="4327" w:right="4271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</w:t>
      </w:r>
      <w:r>
        <w:rPr>
          <w:rFonts w:ascii="Times New Roman"/>
          <w:color w:val="0E0E0E"/>
          <w:sz w:val="24"/>
        </w:rPr>
        <w:t xml:space="preserve">, Florida </w:t>
      </w:r>
      <w:r w:rsidR="00AA631B">
        <w:rPr>
          <w:rFonts w:ascii="Times New Roman"/>
          <w:color w:val="0E0E0E"/>
          <w:sz w:val="24"/>
        </w:rPr>
        <w:t>32054</w:t>
      </w:r>
    </w:p>
    <w:p w14:paraId="1D7377BC" w14:textId="2997B8DC" w:rsidR="000F3053" w:rsidRDefault="00000000">
      <w:pPr>
        <w:pStyle w:val="BodyText"/>
        <w:spacing w:before="49"/>
        <w:rPr>
          <w:rFonts w:ascii="Times New Roman"/>
          <w:sz w:val="20"/>
        </w:rPr>
      </w:pPr>
      <w:r>
        <w:rPr>
          <w:noProof/>
        </w:rPr>
        <w:pict w14:anchorId="28B95D32">
          <v:shape id="Graphic 1" o:spid="_x0000_s1028" style="position:absolute;margin-left:70.55pt;margin-top:15.1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" path="m5980176,l,,,6095r5980176,l5980176,xe" fillcolor="black" stroked="f">
            <v:path arrowok="t"/>
            <w10:wrap type="topAndBottom" anchorx="page"/>
          </v:shape>
        </w:pict>
      </w:r>
    </w:p>
    <w:p w14:paraId="71C529D5" w14:textId="77777777" w:rsidR="000F3053" w:rsidRDefault="00A36609">
      <w:pPr>
        <w:spacing w:after="38"/>
        <w:ind w:left="360" w:right="300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>AGENDA</w:t>
      </w:r>
    </w:p>
    <w:p w14:paraId="33E2B59C" w14:textId="2FC7F354" w:rsidR="000F3053" w:rsidRDefault="00000000">
      <w:pPr>
        <w:pStyle w:val="BodyText"/>
        <w:spacing w:line="20" w:lineRule="exact"/>
        <w:ind w:left="1151"/>
        <w:rPr>
          <w:rFonts w:ascii="Times New Roman"/>
          <w:sz w:val="2"/>
        </w:rPr>
      </w:pPr>
      <w:r>
        <w:pict w14:anchorId="10D5449A">
          <v:group id="Group 2" o:spid="_x0000_s1026" style="width:470.9pt;height:.5pt;mso-position-horizontal-relative:char;mso-position-vertical-relative:line" coordsize="59804,63">
            <v:shape id="Graphic 3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" path="m5980176,l,,,6096r5980176,l5980176,xe" fillcolor="black" stroked="f">
              <v:path arrowok="t"/>
            </v:shape>
            <w10:anchorlock/>
          </v:group>
        </w:pict>
      </w:r>
    </w:p>
    <w:p w14:paraId="1B5DE470" w14:textId="39E47F65" w:rsidR="000F3053" w:rsidRPr="004654F2" w:rsidRDefault="00AA631B">
      <w:pPr>
        <w:pStyle w:val="ListParagraph"/>
        <w:numPr>
          <w:ilvl w:val="0"/>
          <w:numId w:val="35"/>
        </w:numPr>
        <w:tabs>
          <w:tab w:val="left" w:pos="1903"/>
        </w:tabs>
        <w:spacing w:before="231"/>
        <w:ind w:left="1903" w:hanging="360"/>
        <w:rPr>
          <w:rFonts w:ascii="Times New Roman" w:hAnsi="Times New Roman" w:cs="Times New Roman"/>
          <w:sz w:val="28"/>
          <w:szCs w:val="24"/>
        </w:rPr>
      </w:pPr>
      <w:r w:rsidRPr="004654F2">
        <w:rPr>
          <w:rFonts w:ascii="Times New Roman" w:hAnsi="Times New Roman" w:cs="Times New Roman"/>
          <w:noProof/>
          <w:sz w:val="24"/>
          <w:szCs w:val="24"/>
        </w:rPr>
        <w:t>Call to order – Roll Call</w:t>
      </w:r>
      <w:r w:rsidR="00142664" w:rsidRPr="004654F2">
        <w:rPr>
          <w:rFonts w:ascii="Times New Roman" w:hAnsi="Times New Roman" w:cs="Times New Roman"/>
          <w:noProof/>
          <w:sz w:val="24"/>
          <w:szCs w:val="24"/>
        </w:rPr>
        <w:t>.</w:t>
      </w:r>
      <w:r w:rsidR="00A7778A" w:rsidRPr="004654F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07FF15F" w14:textId="624CA43F" w:rsidR="00A7778A" w:rsidRPr="00A7778A" w:rsidRDefault="00A7778A" w:rsidP="00A7778A">
      <w:pPr>
        <w:pStyle w:val="ListParagraph"/>
        <w:tabs>
          <w:tab w:val="left" w:pos="1903"/>
        </w:tabs>
        <w:spacing w:before="231"/>
        <w:ind w:left="1903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A7778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Mayor Stegall called the meeting to order at 6:00pm. </w:t>
      </w:r>
    </w:p>
    <w:p w14:paraId="650AB379" w14:textId="77777777" w:rsidR="00A7778A" w:rsidRDefault="00A7778A" w:rsidP="00A7778A">
      <w:pPr>
        <w:pStyle w:val="ListParagraph"/>
        <w:tabs>
          <w:tab w:val="left" w:pos="1903"/>
        </w:tabs>
        <w:ind w:left="1903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A7778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In Attendance: </w:t>
      </w:r>
    </w:p>
    <w:p w14:paraId="4D8A98E8" w14:textId="01062D76" w:rsidR="00A7778A" w:rsidRPr="00A7778A" w:rsidRDefault="00A7778A" w:rsidP="00CB005C">
      <w:pPr>
        <w:pStyle w:val="ListParagraph"/>
        <w:tabs>
          <w:tab w:val="left" w:pos="1903"/>
        </w:tabs>
        <w:ind w:left="1903" w:right="1130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A7778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City Commission – Commissioner Sirmones, Commissioner Redman, Commissioner Huggins, Vice Mayor Hendrix, Mayor Stegall. </w:t>
      </w:r>
    </w:p>
    <w:p w14:paraId="376507AE" w14:textId="11B67B7F" w:rsidR="00A7778A" w:rsidRPr="00397B29" w:rsidRDefault="00A7778A" w:rsidP="00CB005C">
      <w:pPr>
        <w:pStyle w:val="ListParagraph"/>
        <w:tabs>
          <w:tab w:val="left" w:pos="1903"/>
        </w:tabs>
        <w:ind w:left="1903" w:right="680" w:firstLine="0"/>
        <w:rPr>
          <w:rFonts w:ascii="Times New Roman" w:hAnsi="Times New Roman" w:cs="Times New Roman"/>
          <w:color w:val="FF0000"/>
          <w:sz w:val="28"/>
          <w:szCs w:val="24"/>
        </w:rPr>
      </w:pPr>
      <w:r w:rsidRPr="00A7778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City Staff – City Attorney Maines, City Manager Hayes, Accounts Payable Clerk Page, Administrative Assistant Evernden, Finance Director Mecusker. </w:t>
      </w:r>
    </w:p>
    <w:p w14:paraId="081B1801" w14:textId="6B25F8DC" w:rsidR="005622C6" w:rsidRPr="00A45B17" w:rsidRDefault="005622C6" w:rsidP="006F664F">
      <w:pPr>
        <w:pStyle w:val="ListParagraph"/>
        <w:numPr>
          <w:ilvl w:val="0"/>
          <w:numId w:val="39"/>
        </w:numPr>
        <w:tabs>
          <w:tab w:val="left" w:pos="1903"/>
          <w:tab w:val="left" w:pos="10980"/>
        </w:tabs>
        <w:spacing w:before="231"/>
        <w:ind w:right="1130"/>
        <w:rPr>
          <w:noProof/>
        </w:rPr>
      </w:pPr>
      <w:r w:rsidRPr="005622C6">
        <w:rPr>
          <w:noProof/>
          <w:u w:val="single"/>
        </w:rPr>
        <w:t>Admin Content</w:t>
      </w:r>
      <w:r w:rsidR="00A45B17">
        <w:rPr>
          <w:noProof/>
        </w:rPr>
        <w:t xml:space="preserve">     </w:t>
      </w:r>
      <w:r w:rsidR="00A45B17">
        <w:rPr>
          <w:noProof/>
        </w:rPr>
        <w:tab/>
      </w:r>
      <w:r w:rsidR="00A92E33">
        <w:rPr>
          <w:noProof/>
        </w:rPr>
        <w:t xml:space="preserve">              </w:t>
      </w:r>
      <w:r w:rsidR="006F664F">
        <w:rPr>
          <w:noProof/>
        </w:rPr>
        <w:t xml:space="preserve">        </w:t>
      </w:r>
      <w:r w:rsidR="00A92E33">
        <w:rPr>
          <w:noProof/>
        </w:rPr>
        <w:t xml:space="preserve">  </w:t>
      </w:r>
      <w:r w:rsidR="00A45B17" w:rsidRPr="00A92E33">
        <w:rPr>
          <w:i/>
          <w:iCs/>
          <w:noProof/>
        </w:rPr>
        <w:t xml:space="preserve">If </w:t>
      </w:r>
      <w:r w:rsidR="00A92E33" w:rsidRPr="00A92E33">
        <w:rPr>
          <w:i/>
          <w:iCs/>
          <w:noProof/>
        </w:rPr>
        <w:t>a</w:t>
      </w:r>
      <w:r w:rsidR="00A45B17" w:rsidRPr="00A92E33">
        <w:rPr>
          <w:i/>
          <w:iCs/>
          <w:noProof/>
        </w:rPr>
        <w:t xml:space="preserve"> person decides to appeal a decision made with respect to any matter at this </w:t>
      </w:r>
      <w:r w:rsidR="00A92E33" w:rsidRPr="00A92E33">
        <w:rPr>
          <w:i/>
          <w:iCs/>
          <w:noProof/>
        </w:rPr>
        <w:t xml:space="preserve">neeting or hearing, he or she will need a record of the proceedings and may need to ensure that a verbatim record is made. </w:t>
      </w:r>
      <w:r w:rsidR="00A45B17" w:rsidRPr="00A92E33">
        <w:rPr>
          <w:i/>
          <w:iCs/>
          <w:noProof/>
        </w:rPr>
        <w:tab/>
      </w:r>
    </w:p>
    <w:p w14:paraId="1F7F608F" w14:textId="77777777" w:rsidR="0077093E" w:rsidRPr="00434D24" w:rsidRDefault="0077093E" w:rsidP="00434D24">
      <w:pPr>
        <w:pStyle w:val="BodyText"/>
        <w:spacing w:before="1"/>
        <w:ind w:left="2263"/>
        <w:rPr>
          <w:rFonts w:ascii="Times New Roman"/>
          <w:color w:val="FF0000"/>
          <w:sz w:val="24"/>
        </w:rPr>
      </w:pPr>
    </w:p>
    <w:p w14:paraId="2CDD4313" w14:textId="38D12211" w:rsidR="000F3053" w:rsidRDefault="00142664">
      <w:pPr>
        <w:pStyle w:val="ListParagraph"/>
        <w:numPr>
          <w:ilvl w:val="0"/>
          <w:numId w:val="35"/>
        </w:numPr>
        <w:tabs>
          <w:tab w:val="left" w:pos="1900"/>
        </w:tabs>
        <w:ind w:left="1900" w:hanging="357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Public Hearing for Z 24-01 (Tomahawk Land II LLC Rezoning)</w:t>
      </w:r>
    </w:p>
    <w:p w14:paraId="3F62F12A" w14:textId="77777777" w:rsidR="000F3053" w:rsidRDefault="000F3053">
      <w:pPr>
        <w:pStyle w:val="BodyText"/>
        <w:rPr>
          <w:rFonts w:ascii="Times New Roman"/>
          <w:sz w:val="24"/>
        </w:rPr>
      </w:pPr>
    </w:p>
    <w:p w14:paraId="23F4AC1E" w14:textId="77777777" w:rsidR="004654F2" w:rsidRPr="004654F2" w:rsidRDefault="00142664" w:rsidP="00A63B03">
      <w:pPr>
        <w:pStyle w:val="ListParagraph"/>
        <w:numPr>
          <w:ilvl w:val="1"/>
          <w:numId w:val="35"/>
        </w:numPr>
        <w:tabs>
          <w:tab w:val="left" w:pos="2625"/>
        </w:tabs>
        <w:spacing w:line="275" w:lineRule="exact"/>
        <w:ind w:right="1040" w:hanging="363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>Motion to open the public hearing for Z 24-01</w:t>
      </w:r>
      <w:r w:rsidR="00A63B03">
        <w:rPr>
          <w:rFonts w:ascii="Times New Roman"/>
          <w:color w:val="0E0E0E"/>
          <w:sz w:val="24"/>
        </w:rPr>
        <w:t xml:space="preserve"> </w:t>
      </w:r>
      <w:r w:rsidR="00A63B03">
        <w:rPr>
          <w:rFonts w:ascii="Times New Roman"/>
          <w:color w:val="0E0E0E"/>
          <w:sz w:val="24"/>
        </w:rPr>
        <w:t>–</w:t>
      </w:r>
      <w:r w:rsidR="00A63B03">
        <w:rPr>
          <w:rFonts w:ascii="Times New Roman"/>
          <w:color w:val="0E0E0E"/>
          <w:sz w:val="24"/>
        </w:rPr>
        <w:t xml:space="preserve"> </w:t>
      </w:r>
    </w:p>
    <w:p w14:paraId="17B2D0BB" w14:textId="77777777" w:rsidR="004654F2" w:rsidRDefault="00A63B03" w:rsidP="004654F2">
      <w:pPr>
        <w:tabs>
          <w:tab w:val="left" w:pos="2625"/>
        </w:tabs>
        <w:spacing w:line="275" w:lineRule="exact"/>
        <w:ind w:left="2625" w:right="1040"/>
        <w:rPr>
          <w:rFonts w:ascii="Times New Roman"/>
          <w:color w:val="FF0000"/>
          <w:sz w:val="24"/>
        </w:rPr>
      </w:pPr>
      <w:r w:rsidRPr="004654F2">
        <w:rPr>
          <w:rFonts w:ascii="Times New Roman"/>
          <w:color w:val="FF0000"/>
          <w:sz w:val="24"/>
        </w:rPr>
        <w:t>A motion was made by Commissioner Sirmones to open the meeting and Vice Mayor Hendrix seconded the motion.</w:t>
      </w:r>
      <w:r w:rsidR="00A14B01" w:rsidRPr="004654F2">
        <w:rPr>
          <w:rFonts w:ascii="Times New Roman"/>
          <w:color w:val="FF0000"/>
          <w:sz w:val="24"/>
        </w:rPr>
        <w:t xml:space="preserve"> </w:t>
      </w:r>
    </w:p>
    <w:p w14:paraId="33818EE5" w14:textId="77777777" w:rsidR="003720AA" w:rsidRDefault="003720AA" w:rsidP="004654F2">
      <w:pPr>
        <w:tabs>
          <w:tab w:val="left" w:pos="2625"/>
        </w:tabs>
        <w:spacing w:line="275" w:lineRule="exact"/>
        <w:ind w:left="2625" w:right="1040"/>
        <w:rPr>
          <w:rFonts w:ascii="Times New Roman"/>
          <w:color w:val="FF0000"/>
          <w:sz w:val="24"/>
        </w:rPr>
      </w:pPr>
    </w:p>
    <w:p w14:paraId="51CABA1D" w14:textId="2E98B5C2" w:rsidR="000F3053" w:rsidRDefault="00A14B01" w:rsidP="004654F2">
      <w:pPr>
        <w:tabs>
          <w:tab w:val="left" w:pos="2625"/>
        </w:tabs>
        <w:spacing w:line="275" w:lineRule="exact"/>
        <w:ind w:left="2625" w:right="1040"/>
        <w:rPr>
          <w:rFonts w:ascii="Times New Roman"/>
          <w:color w:val="FF0000"/>
          <w:sz w:val="24"/>
        </w:rPr>
      </w:pPr>
      <w:r w:rsidRPr="004654F2">
        <w:rPr>
          <w:rFonts w:ascii="Times New Roman"/>
          <w:color w:val="FF0000"/>
          <w:sz w:val="24"/>
        </w:rPr>
        <w:t xml:space="preserve">Mr. Maines requested Hayden Page to set the record straight for what the request for application is for. </w:t>
      </w:r>
      <w:r w:rsidR="00122288" w:rsidRPr="004654F2">
        <w:rPr>
          <w:rFonts w:ascii="Times New Roman"/>
          <w:color w:val="FF0000"/>
          <w:sz w:val="24"/>
        </w:rPr>
        <w:t>Hayden stated that the request for Z 24-01</w:t>
      </w:r>
      <w:r w:rsidR="004654F2">
        <w:rPr>
          <w:rFonts w:ascii="Times New Roman"/>
          <w:color w:val="FF0000"/>
          <w:sz w:val="24"/>
        </w:rPr>
        <w:t xml:space="preserve">. </w:t>
      </w:r>
      <w:r w:rsidR="009037CA">
        <w:rPr>
          <w:rFonts w:ascii="Times New Roman"/>
          <w:color w:val="FF0000"/>
          <w:sz w:val="24"/>
        </w:rPr>
        <w:t xml:space="preserve"> </w:t>
      </w:r>
    </w:p>
    <w:p w14:paraId="045D7EDE" w14:textId="77777777" w:rsidR="003720AA" w:rsidRDefault="003720AA" w:rsidP="004654F2">
      <w:pPr>
        <w:tabs>
          <w:tab w:val="left" w:pos="2625"/>
        </w:tabs>
        <w:spacing w:line="275" w:lineRule="exact"/>
        <w:ind w:left="2625" w:right="1040"/>
        <w:rPr>
          <w:rFonts w:ascii="Times New Roman"/>
          <w:color w:val="FF0000"/>
          <w:sz w:val="24"/>
        </w:rPr>
      </w:pPr>
    </w:p>
    <w:p w14:paraId="2B14204E" w14:textId="0C53C29B" w:rsidR="009037CA" w:rsidRDefault="009037CA" w:rsidP="004654F2">
      <w:pPr>
        <w:tabs>
          <w:tab w:val="left" w:pos="2625"/>
        </w:tabs>
        <w:spacing w:line="275" w:lineRule="exact"/>
        <w:ind w:left="2625" w:right="104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>Hayden Page explained the specifics of the application and that it was an application for a proposed amendment to the Official Zoning Atlas of the City of Lake Butler</w:t>
      </w:r>
      <w:r>
        <w:rPr>
          <w:rFonts w:ascii="Times New Roman"/>
          <w:color w:val="FF0000"/>
          <w:sz w:val="24"/>
        </w:rPr>
        <w:t>’</w:t>
      </w:r>
      <w:r>
        <w:rPr>
          <w:rFonts w:ascii="Times New Roman"/>
          <w:color w:val="FF0000"/>
          <w:sz w:val="24"/>
        </w:rPr>
        <w:t>s Land Development Regulations, and that the request was to rezone approximately 69 acres of the parcel that is currently zoned Residential Single Family 1 (RSF-1) to Commercial Intensive (CI), and Hayden Page explained that the total parcel is approximately 96 acres and that 30 acres of the property is already zoned Commercial Intensive (CI).</w:t>
      </w:r>
    </w:p>
    <w:p w14:paraId="23714E58" w14:textId="77777777" w:rsidR="009037CA" w:rsidRDefault="009037CA" w:rsidP="004654F2">
      <w:pPr>
        <w:tabs>
          <w:tab w:val="left" w:pos="2625"/>
        </w:tabs>
        <w:spacing w:line="275" w:lineRule="exact"/>
        <w:ind w:left="2625" w:right="1040"/>
        <w:rPr>
          <w:rFonts w:ascii="Times New Roman"/>
          <w:color w:val="FF0000"/>
          <w:sz w:val="24"/>
        </w:rPr>
      </w:pPr>
    </w:p>
    <w:p w14:paraId="67BD5A97" w14:textId="3F9F3916" w:rsidR="009037CA" w:rsidRDefault="009037CA" w:rsidP="004654F2">
      <w:pPr>
        <w:tabs>
          <w:tab w:val="left" w:pos="2625"/>
        </w:tabs>
        <w:spacing w:line="275" w:lineRule="exact"/>
        <w:ind w:left="2625" w:right="104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Mr. Maines also explained that the above-referenced application and the </w:t>
      </w:r>
      <w:r w:rsidR="004F30D7">
        <w:rPr>
          <w:rFonts w:ascii="Times New Roman"/>
          <w:color w:val="FF0000"/>
          <w:sz w:val="24"/>
        </w:rPr>
        <w:t xml:space="preserve">following application are for the same acreage and property and requesting the same reclassification from Residential to Commercial. </w:t>
      </w:r>
      <w:r>
        <w:rPr>
          <w:rFonts w:ascii="Times New Roman"/>
          <w:color w:val="FF0000"/>
          <w:sz w:val="24"/>
        </w:rPr>
        <w:t xml:space="preserve"> </w:t>
      </w:r>
    </w:p>
    <w:p w14:paraId="6A5203A9" w14:textId="237884C3" w:rsidR="004654F2" w:rsidRPr="004654F2" w:rsidRDefault="004654F2" w:rsidP="004654F2">
      <w:pPr>
        <w:tabs>
          <w:tab w:val="left" w:pos="2625"/>
        </w:tabs>
        <w:spacing w:line="275" w:lineRule="exact"/>
        <w:ind w:left="2625" w:right="1040"/>
        <w:rPr>
          <w:rFonts w:ascii="Times New Roman"/>
          <w:color w:val="FF0000"/>
          <w:sz w:val="24"/>
        </w:rPr>
      </w:pPr>
    </w:p>
    <w:p w14:paraId="25A3BB38" w14:textId="45E7B0FA" w:rsidR="00A7778A" w:rsidRDefault="00A7778A" w:rsidP="009037CA">
      <w:pPr>
        <w:pStyle w:val="BodyText"/>
        <w:spacing w:before="1"/>
        <w:ind w:left="1905" w:right="950" w:firstLine="720"/>
        <w:rPr>
          <w:rFonts w:ascii="Times New Roman"/>
          <w:color w:val="FF0000"/>
          <w:sz w:val="24"/>
        </w:rPr>
      </w:pPr>
      <w:r w:rsidRPr="00434D24">
        <w:rPr>
          <w:rFonts w:ascii="Times New Roman"/>
          <w:color w:val="FF0000"/>
          <w:sz w:val="24"/>
        </w:rPr>
        <w:t>Lynda Pettit -555 NE 8</w:t>
      </w:r>
      <w:r w:rsidRPr="00434D24">
        <w:rPr>
          <w:rFonts w:ascii="Times New Roman"/>
          <w:color w:val="FF0000"/>
          <w:sz w:val="24"/>
          <w:vertAlign w:val="superscript"/>
        </w:rPr>
        <w:t>th</w:t>
      </w:r>
      <w:r w:rsidRPr="00434D24">
        <w:rPr>
          <w:rFonts w:ascii="Times New Roman"/>
          <w:color w:val="FF0000"/>
          <w:sz w:val="24"/>
        </w:rPr>
        <w:t xml:space="preserve"> Ave. Lake Butler, FL. 32054 Spoke and opposed the </w:t>
      </w:r>
      <w:r w:rsidR="004F30D7">
        <w:rPr>
          <w:rFonts w:ascii="Times New Roman"/>
          <w:color w:val="FF0000"/>
          <w:sz w:val="24"/>
        </w:rPr>
        <w:t>r</w:t>
      </w:r>
      <w:r w:rsidRPr="00434D24">
        <w:rPr>
          <w:rFonts w:ascii="Times New Roman"/>
          <w:color w:val="FF0000"/>
          <w:sz w:val="24"/>
        </w:rPr>
        <w:t>ezoning.</w:t>
      </w:r>
    </w:p>
    <w:p w14:paraId="15521F19" w14:textId="36B8A774" w:rsidR="00A7778A" w:rsidRDefault="00A7778A" w:rsidP="00A7778A">
      <w:pPr>
        <w:pStyle w:val="BodyText"/>
        <w:spacing w:before="1"/>
        <w:ind w:left="2369" w:right="950" w:firstLine="256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Rob Rios </w:t>
      </w:r>
      <w:r>
        <w:rPr>
          <w:rFonts w:ascii="Times New Roman"/>
          <w:color w:val="FF0000"/>
          <w:sz w:val="24"/>
        </w:rPr>
        <w:t>–</w:t>
      </w:r>
      <w:r>
        <w:rPr>
          <w:rFonts w:ascii="Times New Roman"/>
          <w:color w:val="FF0000"/>
          <w:sz w:val="24"/>
        </w:rPr>
        <w:t xml:space="preserve"> 205 NE 9</w:t>
      </w:r>
      <w:r w:rsidRPr="00434D24">
        <w:rPr>
          <w:rFonts w:ascii="Times New Roman"/>
          <w:color w:val="FF0000"/>
          <w:sz w:val="24"/>
          <w:vertAlign w:val="superscript"/>
        </w:rPr>
        <w:t>th</w:t>
      </w:r>
      <w:r>
        <w:rPr>
          <w:rFonts w:ascii="Times New Roman"/>
          <w:color w:val="FF0000"/>
          <w:sz w:val="24"/>
        </w:rPr>
        <w:t xml:space="preserve"> Ave Lake Butler, FL. 32054 Spoke and opposed the </w:t>
      </w:r>
      <w:r w:rsidR="004F30D7">
        <w:rPr>
          <w:rFonts w:ascii="Times New Roman"/>
          <w:color w:val="FF0000"/>
          <w:sz w:val="24"/>
        </w:rPr>
        <w:t>r</w:t>
      </w:r>
      <w:r>
        <w:rPr>
          <w:rFonts w:ascii="Times New Roman"/>
          <w:color w:val="FF0000"/>
          <w:sz w:val="24"/>
        </w:rPr>
        <w:t xml:space="preserve">ezoning. </w:t>
      </w:r>
    </w:p>
    <w:p w14:paraId="0A7FCE10" w14:textId="51B24555" w:rsidR="00A7778A" w:rsidRDefault="00A7778A" w:rsidP="00A7778A">
      <w:pPr>
        <w:pStyle w:val="BodyText"/>
        <w:spacing w:before="1"/>
        <w:ind w:left="2625" w:right="95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Freddy Norris </w:t>
      </w:r>
      <w:r>
        <w:rPr>
          <w:rFonts w:ascii="Times New Roman"/>
          <w:color w:val="FF0000"/>
          <w:sz w:val="24"/>
        </w:rPr>
        <w:t>–</w:t>
      </w:r>
      <w:r>
        <w:rPr>
          <w:rFonts w:ascii="Times New Roman"/>
          <w:color w:val="FF0000"/>
          <w:sz w:val="24"/>
        </w:rPr>
        <w:t xml:space="preserve"> 359 SW Ralph Terr. Lake Butler, FL. 32054 Spoke and </w:t>
      </w:r>
      <w:r w:rsidR="004654F2">
        <w:rPr>
          <w:rFonts w:ascii="Times New Roman"/>
          <w:color w:val="FF0000"/>
          <w:sz w:val="24"/>
        </w:rPr>
        <w:t>agreed</w:t>
      </w:r>
      <w:r>
        <w:rPr>
          <w:rFonts w:ascii="Times New Roman"/>
          <w:color w:val="FF0000"/>
          <w:sz w:val="24"/>
        </w:rPr>
        <w:t xml:space="preserve"> for the </w:t>
      </w:r>
      <w:r w:rsidR="004F30D7">
        <w:rPr>
          <w:rFonts w:ascii="Times New Roman"/>
          <w:color w:val="FF0000"/>
          <w:sz w:val="24"/>
        </w:rPr>
        <w:t>r</w:t>
      </w:r>
      <w:r>
        <w:rPr>
          <w:rFonts w:ascii="Times New Roman"/>
          <w:color w:val="FF0000"/>
          <w:sz w:val="24"/>
        </w:rPr>
        <w:t>ezoning</w:t>
      </w:r>
      <w:r w:rsidR="009037CA">
        <w:rPr>
          <w:rFonts w:ascii="Times New Roman"/>
          <w:color w:val="FF0000"/>
          <w:sz w:val="24"/>
        </w:rPr>
        <w:t xml:space="preserve">, and explained that there </w:t>
      </w:r>
      <w:proofErr w:type="gramStart"/>
      <w:r w:rsidR="009037CA">
        <w:rPr>
          <w:rFonts w:ascii="Times New Roman"/>
          <w:color w:val="FF0000"/>
          <w:sz w:val="24"/>
        </w:rPr>
        <w:t>is</w:t>
      </w:r>
      <w:proofErr w:type="gramEnd"/>
      <w:r w:rsidR="009037CA">
        <w:rPr>
          <w:rFonts w:ascii="Times New Roman"/>
          <w:color w:val="FF0000"/>
          <w:sz w:val="24"/>
        </w:rPr>
        <w:t xml:space="preserve"> no current plans of development, this application was to prepare for any future development that may take place on the property</w:t>
      </w:r>
      <w:r>
        <w:rPr>
          <w:rFonts w:ascii="Times New Roman"/>
          <w:color w:val="FF0000"/>
          <w:sz w:val="24"/>
        </w:rPr>
        <w:t xml:space="preserve">. </w:t>
      </w:r>
    </w:p>
    <w:p w14:paraId="6410F654" w14:textId="7993EC00" w:rsidR="00A7778A" w:rsidRDefault="00A7778A" w:rsidP="004654F2">
      <w:pPr>
        <w:pStyle w:val="BodyText"/>
        <w:spacing w:before="1"/>
        <w:ind w:left="2625" w:right="95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Spencer Hoover </w:t>
      </w:r>
      <w:r>
        <w:rPr>
          <w:rFonts w:ascii="Times New Roman"/>
          <w:color w:val="FF0000"/>
          <w:sz w:val="24"/>
        </w:rPr>
        <w:t>–</w:t>
      </w:r>
      <w:r>
        <w:rPr>
          <w:rFonts w:ascii="Times New Roman"/>
          <w:color w:val="FF0000"/>
          <w:sz w:val="24"/>
        </w:rPr>
        <w:t xml:space="preserve"> 1025 S. Lake Ave Lake Butler, FL. 32054 spoke and </w:t>
      </w:r>
      <w:r w:rsidR="004654F2">
        <w:rPr>
          <w:rFonts w:ascii="Times New Roman"/>
          <w:color w:val="FF0000"/>
          <w:sz w:val="24"/>
        </w:rPr>
        <w:t>was opposed to the rezoning.</w:t>
      </w:r>
    </w:p>
    <w:p w14:paraId="33421153" w14:textId="77777777" w:rsidR="00806C24" w:rsidRDefault="00806C24" w:rsidP="004654F2">
      <w:pPr>
        <w:pStyle w:val="BodyText"/>
        <w:spacing w:before="1"/>
        <w:ind w:left="2625" w:right="950"/>
        <w:rPr>
          <w:rFonts w:ascii="Times New Roman"/>
          <w:color w:val="FF0000"/>
          <w:sz w:val="24"/>
        </w:rPr>
      </w:pPr>
    </w:p>
    <w:p w14:paraId="6890A0D9" w14:textId="77777777" w:rsidR="00806C24" w:rsidRDefault="00806C24" w:rsidP="004654F2">
      <w:pPr>
        <w:pStyle w:val="BodyText"/>
        <w:spacing w:before="1"/>
        <w:ind w:left="2625" w:right="950"/>
        <w:rPr>
          <w:rFonts w:ascii="Times New Roman"/>
          <w:color w:val="FF0000"/>
          <w:sz w:val="24"/>
        </w:rPr>
      </w:pPr>
    </w:p>
    <w:p w14:paraId="7A84CD23" w14:textId="77777777" w:rsidR="00806C24" w:rsidRDefault="00806C24" w:rsidP="004654F2">
      <w:pPr>
        <w:pStyle w:val="BodyText"/>
        <w:spacing w:before="1"/>
        <w:ind w:left="2625" w:right="950"/>
        <w:rPr>
          <w:rFonts w:ascii="Times New Roman"/>
          <w:color w:val="FF0000"/>
          <w:sz w:val="24"/>
        </w:rPr>
      </w:pPr>
    </w:p>
    <w:p w14:paraId="79C6EF65" w14:textId="0024C70A" w:rsidR="00A7778A" w:rsidRDefault="00A7778A" w:rsidP="00806C24">
      <w:pPr>
        <w:pStyle w:val="BodyText"/>
        <w:spacing w:before="1"/>
        <w:ind w:left="2369" w:right="950" w:hanging="209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lastRenderedPageBreak/>
        <w:t xml:space="preserve">Monica Bayer </w:t>
      </w:r>
      <w:r>
        <w:rPr>
          <w:rFonts w:ascii="Times New Roman"/>
          <w:color w:val="FF0000"/>
          <w:sz w:val="24"/>
        </w:rPr>
        <w:t>–</w:t>
      </w:r>
      <w:r>
        <w:rPr>
          <w:rFonts w:ascii="Times New Roman"/>
          <w:color w:val="FF0000"/>
          <w:sz w:val="24"/>
        </w:rPr>
        <w:t xml:space="preserve"> 255 NW 2</w:t>
      </w:r>
      <w:r w:rsidRPr="00434D24">
        <w:rPr>
          <w:rFonts w:ascii="Times New Roman"/>
          <w:color w:val="FF0000"/>
          <w:sz w:val="24"/>
          <w:vertAlign w:val="superscript"/>
        </w:rPr>
        <w:t>nd</w:t>
      </w:r>
      <w:r>
        <w:rPr>
          <w:rFonts w:ascii="Times New Roman"/>
          <w:color w:val="FF0000"/>
          <w:sz w:val="24"/>
        </w:rPr>
        <w:t xml:space="preserve"> St. Lake Butler, FL. Spoke and opposed the </w:t>
      </w:r>
      <w:r w:rsidR="004F30D7">
        <w:rPr>
          <w:rFonts w:ascii="Times New Roman"/>
          <w:color w:val="FF0000"/>
          <w:sz w:val="24"/>
        </w:rPr>
        <w:t>r</w:t>
      </w:r>
      <w:r>
        <w:rPr>
          <w:rFonts w:ascii="Times New Roman"/>
          <w:color w:val="FF0000"/>
          <w:sz w:val="24"/>
        </w:rPr>
        <w:t>ezoning.</w:t>
      </w:r>
    </w:p>
    <w:p w14:paraId="5FDAF1B2" w14:textId="47900C0E" w:rsidR="00A7778A" w:rsidRDefault="00A7778A" w:rsidP="00CB005C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Brian Reagan </w:t>
      </w:r>
      <w:r>
        <w:rPr>
          <w:rFonts w:ascii="Times New Roman"/>
          <w:color w:val="FF0000"/>
          <w:sz w:val="24"/>
        </w:rPr>
        <w:t>–</w:t>
      </w:r>
      <w:r>
        <w:rPr>
          <w:rFonts w:ascii="Times New Roman"/>
          <w:color w:val="FF0000"/>
          <w:sz w:val="24"/>
        </w:rPr>
        <w:t xml:space="preserve"> 420 NW 3</w:t>
      </w:r>
      <w:r w:rsidRPr="0077093E">
        <w:rPr>
          <w:rFonts w:ascii="Times New Roman"/>
          <w:color w:val="FF0000"/>
          <w:sz w:val="24"/>
          <w:vertAlign w:val="superscript"/>
        </w:rPr>
        <w:t>rd</w:t>
      </w:r>
      <w:r>
        <w:rPr>
          <w:rFonts w:ascii="Times New Roman"/>
          <w:color w:val="FF0000"/>
          <w:sz w:val="24"/>
        </w:rPr>
        <w:t xml:space="preserve"> St. Lake Butler, FL. 32054 Spoke and opposed the </w:t>
      </w:r>
      <w:r w:rsidR="004F30D7">
        <w:rPr>
          <w:rFonts w:ascii="Times New Roman"/>
          <w:color w:val="FF0000"/>
          <w:sz w:val="24"/>
        </w:rPr>
        <w:t>r</w:t>
      </w:r>
      <w:r>
        <w:rPr>
          <w:rFonts w:ascii="Times New Roman"/>
          <w:color w:val="FF0000"/>
          <w:sz w:val="24"/>
        </w:rPr>
        <w:t xml:space="preserve">ezoning. </w:t>
      </w:r>
    </w:p>
    <w:p w14:paraId="6D772B2E" w14:textId="03FDCA1B" w:rsidR="00A7778A" w:rsidRDefault="00A7778A" w:rsidP="00CB005C">
      <w:pPr>
        <w:pStyle w:val="BodyText"/>
        <w:spacing w:before="1"/>
        <w:ind w:left="2369" w:right="950" w:hanging="209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Roger Hoover </w:t>
      </w:r>
      <w:r>
        <w:rPr>
          <w:rFonts w:ascii="Times New Roman"/>
          <w:color w:val="FF0000"/>
          <w:sz w:val="24"/>
        </w:rPr>
        <w:t>–</w:t>
      </w:r>
      <w:r>
        <w:rPr>
          <w:rFonts w:ascii="Times New Roman"/>
          <w:color w:val="FF0000"/>
          <w:sz w:val="24"/>
        </w:rPr>
        <w:t xml:space="preserve"> 10723 NE 181</w:t>
      </w:r>
      <w:r w:rsidRPr="0077093E">
        <w:rPr>
          <w:rFonts w:ascii="Times New Roman"/>
          <w:color w:val="FF0000"/>
          <w:sz w:val="24"/>
          <w:vertAlign w:val="superscript"/>
        </w:rPr>
        <w:t>st</w:t>
      </w:r>
      <w:r>
        <w:rPr>
          <w:rFonts w:ascii="Times New Roman"/>
          <w:color w:val="FF0000"/>
          <w:sz w:val="24"/>
        </w:rPr>
        <w:t xml:space="preserve"> Pl. Lake Butler, FL. 32054 spoke and </w:t>
      </w:r>
    </w:p>
    <w:p w14:paraId="12461516" w14:textId="1A740F3D" w:rsidR="00A7778A" w:rsidRDefault="00A7778A" w:rsidP="00CB005C">
      <w:pPr>
        <w:pStyle w:val="BodyText"/>
        <w:spacing w:before="1"/>
        <w:ind w:left="2160" w:right="167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Margo Van Peterson </w:t>
      </w:r>
      <w:r>
        <w:rPr>
          <w:rFonts w:ascii="Times New Roman"/>
          <w:color w:val="FF0000"/>
          <w:sz w:val="24"/>
        </w:rPr>
        <w:t>–</w:t>
      </w:r>
      <w:r>
        <w:rPr>
          <w:rFonts w:ascii="Times New Roman"/>
          <w:color w:val="FF0000"/>
          <w:sz w:val="24"/>
        </w:rPr>
        <w:t xml:space="preserve"> 367 NE 2</w:t>
      </w:r>
      <w:r w:rsidRPr="0077093E">
        <w:rPr>
          <w:rFonts w:ascii="Times New Roman"/>
          <w:color w:val="FF0000"/>
          <w:sz w:val="24"/>
          <w:vertAlign w:val="superscript"/>
        </w:rPr>
        <w:t>nd</w:t>
      </w:r>
      <w:r>
        <w:rPr>
          <w:rFonts w:ascii="Times New Roman"/>
          <w:color w:val="FF0000"/>
          <w:sz w:val="24"/>
        </w:rPr>
        <w:t xml:space="preserve"> St. Lake Butler, FL. 32054 Spoke and opposed the </w:t>
      </w:r>
      <w:r w:rsidR="004F30D7">
        <w:rPr>
          <w:rFonts w:ascii="Times New Roman"/>
          <w:color w:val="FF0000"/>
          <w:sz w:val="24"/>
        </w:rPr>
        <w:t>r</w:t>
      </w:r>
      <w:r>
        <w:rPr>
          <w:rFonts w:ascii="Times New Roman"/>
          <w:color w:val="FF0000"/>
          <w:sz w:val="24"/>
        </w:rPr>
        <w:t xml:space="preserve">ezoning. </w:t>
      </w:r>
    </w:p>
    <w:p w14:paraId="4178D504" w14:textId="77777777" w:rsidR="003720AA" w:rsidRDefault="003720AA" w:rsidP="004F30D7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</w:p>
    <w:p w14:paraId="6D11883A" w14:textId="11D8B3DD" w:rsidR="004F30D7" w:rsidRDefault="004F30D7" w:rsidP="00CB005C">
      <w:pPr>
        <w:pStyle w:val="BodyText"/>
        <w:tabs>
          <w:tab w:val="left" w:pos="10260"/>
        </w:tabs>
        <w:spacing w:before="1"/>
        <w:ind w:left="2160" w:right="149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Mr. Maines suggested that the report Hayden Page received from the North Central Florida Regional Planning Council regarding the concurrency management assessment of the property in question. </w:t>
      </w:r>
    </w:p>
    <w:p w14:paraId="747B0671" w14:textId="77777777" w:rsidR="003720AA" w:rsidRDefault="003720AA" w:rsidP="004F30D7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</w:p>
    <w:p w14:paraId="2D75CD5F" w14:textId="5390C8FA" w:rsidR="004F30D7" w:rsidRDefault="004F30D7" w:rsidP="004F30D7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Hayden Page read the concurrency management assessment report in summary. </w:t>
      </w:r>
    </w:p>
    <w:p w14:paraId="29A9AA99" w14:textId="77777777" w:rsidR="003720AA" w:rsidRDefault="003720AA" w:rsidP="002C161C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</w:p>
    <w:p w14:paraId="3B1E0AC3" w14:textId="2EB32546" w:rsidR="002C161C" w:rsidRDefault="004F30D7" w:rsidP="00CB005C">
      <w:pPr>
        <w:pStyle w:val="BodyText"/>
        <w:spacing w:before="1"/>
        <w:ind w:left="2160" w:right="149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Mr. Maines </w:t>
      </w:r>
      <w:r w:rsidR="002C161C">
        <w:rPr>
          <w:rFonts w:ascii="Times New Roman"/>
          <w:color w:val="FF0000"/>
          <w:sz w:val="24"/>
        </w:rPr>
        <w:t xml:space="preserve">verified with Hayden Page and </w:t>
      </w:r>
      <w:r>
        <w:rPr>
          <w:rFonts w:ascii="Times New Roman"/>
          <w:color w:val="FF0000"/>
          <w:sz w:val="24"/>
        </w:rPr>
        <w:t xml:space="preserve">explained that the proposed amendment would </w:t>
      </w:r>
      <w:r w:rsidR="002C161C">
        <w:rPr>
          <w:rFonts w:ascii="Times New Roman"/>
          <w:color w:val="FF0000"/>
          <w:sz w:val="24"/>
        </w:rPr>
        <w:t>have</w:t>
      </w:r>
      <w:r>
        <w:rPr>
          <w:rFonts w:ascii="Times New Roman"/>
          <w:color w:val="FF0000"/>
          <w:sz w:val="24"/>
        </w:rPr>
        <w:t xml:space="preserve"> a significant </w:t>
      </w:r>
      <w:r w:rsidR="002C161C">
        <w:rPr>
          <w:rFonts w:ascii="Times New Roman"/>
          <w:color w:val="FF0000"/>
          <w:sz w:val="24"/>
        </w:rPr>
        <w:t>on the City</w:t>
      </w:r>
      <w:r w:rsidR="002C161C">
        <w:rPr>
          <w:rFonts w:ascii="Times New Roman"/>
          <w:color w:val="FF0000"/>
          <w:sz w:val="24"/>
        </w:rPr>
        <w:t>’</w:t>
      </w:r>
      <w:r w:rsidR="002C161C">
        <w:rPr>
          <w:rFonts w:ascii="Times New Roman"/>
          <w:color w:val="FF0000"/>
          <w:sz w:val="24"/>
        </w:rPr>
        <w:t xml:space="preserve">s water and sewer infrastructure, as well as a significant, possibly detrimental impact on the conditions of the road and the influx of traffic. </w:t>
      </w:r>
    </w:p>
    <w:p w14:paraId="148CEF5A" w14:textId="77777777" w:rsidR="003720AA" w:rsidRDefault="003720AA" w:rsidP="002C161C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</w:p>
    <w:p w14:paraId="22E7734F" w14:textId="6D0283F3" w:rsidR="004F30D7" w:rsidRDefault="002C161C" w:rsidP="00CB005C">
      <w:pPr>
        <w:pStyle w:val="BodyText"/>
        <w:spacing w:before="1"/>
        <w:ind w:left="2160" w:right="140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Mr. Maines also verified that the report is based on </w:t>
      </w:r>
      <w:r w:rsidR="003720AA">
        <w:rPr>
          <w:rFonts w:ascii="Times New Roman"/>
          <w:color w:val="FF0000"/>
          <w:sz w:val="24"/>
        </w:rPr>
        <w:t>the possible construction</w:t>
      </w:r>
      <w:r>
        <w:rPr>
          <w:rFonts w:ascii="Times New Roman"/>
          <w:color w:val="FF0000"/>
          <w:sz w:val="24"/>
        </w:rPr>
        <w:t xml:space="preserve"> of a large shopping center, and that the numbers stated in the report are subject to change depending on what type of development takes place. </w:t>
      </w:r>
    </w:p>
    <w:p w14:paraId="5802A832" w14:textId="77777777" w:rsidR="002C161C" w:rsidRDefault="002C161C" w:rsidP="002C161C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</w:p>
    <w:p w14:paraId="5D73E57C" w14:textId="28A5C2E4" w:rsidR="002C161C" w:rsidRDefault="002C161C" w:rsidP="00CB005C">
      <w:pPr>
        <w:pStyle w:val="BodyText"/>
        <w:tabs>
          <w:tab w:val="left" w:pos="10620"/>
        </w:tabs>
        <w:spacing w:before="1"/>
        <w:ind w:left="2160" w:right="140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Mr. Maines explained that with the </w:t>
      </w:r>
      <w:r w:rsidR="003720AA">
        <w:rPr>
          <w:rFonts w:ascii="Times New Roman"/>
          <w:color w:val="FF0000"/>
          <w:sz w:val="24"/>
        </w:rPr>
        <w:t xml:space="preserve">discussion and report that was given, as a result, agenda items 2 and 3 were combined as part of the discussion, so instead of having a public hearing for each application, both agenda items can be combined, and a motion can be made to close the public hearing and then proceed to consideration of the applications. </w:t>
      </w:r>
    </w:p>
    <w:p w14:paraId="5FEDD072" w14:textId="77777777" w:rsidR="00397B29" w:rsidRDefault="00397B29" w:rsidP="002C161C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</w:p>
    <w:p w14:paraId="7E872671" w14:textId="3E9C8B23" w:rsidR="00397B29" w:rsidRDefault="00397B29" w:rsidP="00CB005C">
      <w:pPr>
        <w:pStyle w:val="BodyText"/>
        <w:tabs>
          <w:tab w:val="left" w:pos="11160"/>
        </w:tabs>
        <w:spacing w:before="1"/>
        <w:ind w:left="2160" w:right="149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Mr. Billy Elixson requested permission to speak, and Mayor Stegall granted Mr. Elixson permission to approach the podium and speak. </w:t>
      </w:r>
    </w:p>
    <w:p w14:paraId="591862C4" w14:textId="77777777" w:rsidR="00397B29" w:rsidRDefault="00397B29" w:rsidP="002C161C">
      <w:pPr>
        <w:pStyle w:val="BodyText"/>
        <w:spacing w:before="1"/>
        <w:ind w:left="2160" w:right="950"/>
        <w:rPr>
          <w:rFonts w:ascii="Times New Roman"/>
          <w:color w:val="FF0000"/>
          <w:sz w:val="24"/>
        </w:rPr>
      </w:pPr>
    </w:p>
    <w:p w14:paraId="539039AE" w14:textId="24B5D6F1" w:rsidR="00397B29" w:rsidRDefault="00397B29" w:rsidP="00CB005C">
      <w:pPr>
        <w:pStyle w:val="BodyText"/>
        <w:spacing w:before="1"/>
        <w:ind w:left="2160" w:right="158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Mr. Elixson explained the plan for the property and due to confrontation with members of the crowd, was asked by Mayor Stegall to address the Commission and not the audience. </w:t>
      </w:r>
    </w:p>
    <w:p w14:paraId="660E17D7" w14:textId="77777777" w:rsidR="004F30D7" w:rsidRDefault="004F30D7" w:rsidP="004F30D7">
      <w:pPr>
        <w:pStyle w:val="BodyText"/>
        <w:spacing w:before="1"/>
        <w:ind w:right="950"/>
        <w:rPr>
          <w:rFonts w:ascii="Times New Roman"/>
          <w:color w:val="FF0000"/>
          <w:sz w:val="24"/>
        </w:rPr>
      </w:pPr>
    </w:p>
    <w:p w14:paraId="6952CCEA" w14:textId="7C3846D4" w:rsidR="000F3053" w:rsidRPr="002C161C" w:rsidRDefault="00142664" w:rsidP="00CB005C">
      <w:pPr>
        <w:tabs>
          <w:tab w:val="left" w:pos="2625"/>
        </w:tabs>
        <w:spacing w:line="275" w:lineRule="exact"/>
        <w:ind w:left="2160" w:right="1490"/>
        <w:rPr>
          <w:rFonts w:ascii="Times New Roman"/>
          <w:color w:val="0E75C1"/>
          <w:sz w:val="24"/>
        </w:rPr>
      </w:pPr>
      <w:bookmarkStart w:id="0" w:name="_Hlk165452167"/>
      <w:r w:rsidRPr="002C161C">
        <w:rPr>
          <w:rFonts w:ascii="Times New Roman"/>
          <w:color w:val="0E0E0E"/>
          <w:sz w:val="24"/>
        </w:rPr>
        <w:t>Motion to close the public hearing for Z 24-01</w:t>
      </w:r>
      <w:r w:rsidR="00397B29">
        <w:rPr>
          <w:rFonts w:ascii="Times New Roman"/>
          <w:color w:val="0E0E0E"/>
          <w:sz w:val="24"/>
        </w:rPr>
        <w:t xml:space="preserve"> and CPA 24-01</w:t>
      </w:r>
      <w:r w:rsidR="00A63B03" w:rsidRPr="002C161C">
        <w:rPr>
          <w:rFonts w:ascii="Times New Roman"/>
          <w:color w:val="0E0E0E"/>
          <w:sz w:val="24"/>
        </w:rPr>
        <w:t xml:space="preserve"> - </w:t>
      </w:r>
      <w:r w:rsidR="00A63B03" w:rsidRPr="002C161C">
        <w:rPr>
          <w:rFonts w:ascii="Times New Roman"/>
          <w:color w:val="FF0000"/>
          <w:sz w:val="24"/>
        </w:rPr>
        <w:t xml:space="preserve">A motion was made by Vice Mayor Hendrix to close the </w:t>
      </w:r>
      <w:r w:rsidR="00397B29">
        <w:rPr>
          <w:rFonts w:ascii="Times New Roman"/>
          <w:color w:val="FF0000"/>
          <w:sz w:val="24"/>
        </w:rPr>
        <w:t>public hearing for both Z 24-01 and CPA 24-01 and</w:t>
      </w:r>
      <w:r w:rsidR="00A63B03" w:rsidRPr="002C161C">
        <w:rPr>
          <w:rFonts w:ascii="Times New Roman"/>
          <w:color w:val="FF0000"/>
          <w:sz w:val="24"/>
        </w:rPr>
        <w:t xml:space="preserve"> Commissioner Redman seconded the motion.</w:t>
      </w:r>
    </w:p>
    <w:bookmarkEnd w:id="0"/>
    <w:p w14:paraId="054EEA85" w14:textId="19166249" w:rsidR="000F3053" w:rsidRDefault="000F3053" w:rsidP="007F534D">
      <w:pPr>
        <w:pStyle w:val="ListParagraph"/>
        <w:tabs>
          <w:tab w:val="left" w:pos="2624"/>
        </w:tabs>
        <w:ind w:left="2624" w:right="1186" w:firstLine="0"/>
        <w:rPr>
          <w:rFonts w:ascii="Times New Roman"/>
          <w:color w:val="0E75C1"/>
          <w:sz w:val="24"/>
        </w:rPr>
      </w:pPr>
    </w:p>
    <w:p w14:paraId="035C8F5F" w14:textId="75AD56AD" w:rsidR="007F534D" w:rsidRDefault="00142664" w:rsidP="007F534D">
      <w:pPr>
        <w:pStyle w:val="ListParagraph"/>
        <w:numPr>
          <w:ilvl w:val="0"/>
          <w:numId w:val="35"/>
        </w:numPr>
        <w:tabs>
          <w:tab w:val="left" w:pos="1902"/>
          <w:tab w:val="left" w:pos="9720"/>
        </w:tabs>
        <w:spacing w:before="1"/>
        <w:ind w:left="1902" w:right="185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Public Hearing for CPA 24-01 (Tomahawk Land II LLC Rezoning)</w:t>
      </w:r>
    </w:p>
    <w:p w14:paraId="24BF1BDA" w14:textId="77777777" w:rsidR="003720AA" w:rsidRPr="003720AA" w:rsidRDefault="003720AA" w:rsidP="003720AA">
      <w:pPr>
        <w:tabs>
          <w:tab w:val="left" w:pos="1902"/>
          <w:tab w:val="left" w:pos="9720"/>
        </w:tabs>
        <w:spacing w:before="1"/>
        <w:ind w:right="1850"/>
        <w:rPr>
          <w:rFonts w:ascii="Times New Roman"/>
          <w:color w:val="FF0000"/>
          <w:sz w:val="24"/>
        </w:rPr>
      </w:pPr>
    </w:p>
    <w:p w14:paraId="4B94CC37" w14:textId="2C2DC71C" w:rsidR="003720AA" w:rsidRPr="003720AA" w:rsidRDefault="003720AA" w:rsidP="003720AA">
      <w:pPr>
        <w:tabs>
          <w:tab w:val="left" w:pos="1902"/>
          <w:tab w:val="left" w:pos="9720"/>
        </w:tabs>
        <w:spacing w:before="1"/>
        <w:ind w:left="1902" w:right="1850"/>
        <w:rPr>
          <w:rFonts w:ascii="Times New Roman"/>
          <w:color w:val="FF0000"/>
          <w:sz w:val="24"/>
        </w:rPr>
      </w:pPr>
      <w:r w:rsidRPr="003720AA">
        <w:rPr>
          <w:rFonts w:ascii="Times New Roman"/>
          <w:color w:val="FF0000"/>
          <w:sz w:val="24"/>
        </w:rPr>
        <w:t xml:space="preserve">This agenda item was combined with agenda item #2. </w:t>
      </w:r>
    </w:p>
    <w:p w14:paraId="62AD80E2" w14:textId="77777777" w:rsidR="00142664" w:rsidRDefault="00142664" w:rsidP="00142664">
      <w:pPr>
        <w:pStyle w:val="ListParagraph"/>
        <w:tabs>
          <w:tab w:val="left" w:pos="2624"/>
        </w:tabs>
        <w:ind w:left="2624" w:right="1186" w:firstLine="0"/>
        <w:rPr>
          <w:rFonts w:ascii="Times New Roman"/>
          <w:color w:val="0E75C1"/>
          <w:sz w:val="24"/>
        </w:rPr>
      </w:pPr>
    </w:p>
    <w:p w14:paraId="353649C6" w14:textId="30443DD0" w:rsidR="00142664" w:rsidRDefault="00142664" w:rsidP="00142664">
      <w:pPr>
        <w:pStyle w:val="ListParagraph"/>
        <w:numPr>
          <w:ilvl w:val="0"/>
          <w:numId w:val="35"/>
        </w:numPr>
        <w:tabs>
          <w:tab w:val="left" w:pos="1902"/>
          <w:tab w:val="left" w:pos="9720"/>
        </w:tabs>
        <w:spacing w:before="1"/>
        <w:ind w:left="1902" w:right="185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Resolution No. 2024-06 for Z 24-01 (Tomahawk Land II LLC Rezoning)</w:t>
      </w:r>
    </w:p>
    <w:p w14:paraId="7A0310EE" w14:textId="77777777" w:rsidR="00142664" w:rsidRPr="00142664" w:rsidRDefault="00142664" w:rsidP="00142664">
      <w:pPr>
        <w:tabs>
          <w:tab w:val="left" w:pos="2624"/>
        </w:tabs>
        <w:spacing w:line="275" w:lineRule="exact"/>
        <w:rPr>
          <w:rFonts w:ascii="Times New Roman"/>
          <w:color w:val="0E75C1"/>
          <w:sz w:val="24"/>
        </w:rPr>
      </w:pPr>
    </w:p>
    <w:p w14:paraId="6F516A31" w14:textId="1300358C" w:rsidR="00142664" w:rsidRPr="00E91BCE" w:rsidRDefault="00142664" w:rsidP="00CB005C">
      <w:pPr>
        <w:pStyle w:val="ListParagraph"/>
        <w:numPr>
          <w:ilvl w:val="1"/>
          <w:numId w:val="35"/>
        </w:numPr>
        <w:tabs>
          <w:tab w:val="left" w:pos="2625"/>
        </w:tabs>
        <w:spacing w:line="275" w:lineRule="exact"/>
        <w:ind w:right="1400" w:hanging="363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 xml:space="preserve">Motion to </w:t>
      </w:r>
      <w:r w:rsidR="006F664F">
        <w:rPr>
          <w:rFonts w:ascii="Times New Roman"/>
          <w:color w:val="0E0E0E"/>
          <w:sz w:val="24"/>
        </w:rPr>
        <w:t xml:space="preserve">adopt Resolution No. 2024-06 for Z 24-01 (Tomahawk Land II LLC Rezoning) and for the resolution to be read by title only. </w:t>
      </w:r>
      <w:r w:rsidR="00A63B03">
        <w:rPr>
          <w:rFonts w:ascii="Times New Roman"/>
          <w:color w:val="0E0E0E"/>
          <w:sz w:val="24"/>
        </w:rPr>
        <w:t xml:space="preserve">- </w:t>
      </w:r>
      <w:r w:rsidR="00434D24" w:rsidRPr="00434D24">
        <w:rPr>
          <w:rFonts w:ascii="Times New Roman" w:eastAsia="Times New Roman" w:hAnsi="Times New Roman" w:cs="Times New Roman"/>
          <w:color w:val="FF0000"/>
          <w:sz w:val="24"/>
          <w:szCs w:val="24"/>
        </w:rPr>
        <w:t>Motion to recommend to the City Commission denial of Resolution No. 2024-06 for Z 24-01 (Tomahawk Land II LLC Rezoning) was made by Vice-Mayor Hendrix. Motion seconded by Commissioner Huggins, all in favor, motion passed unanimously.</w:t>
      </w:r>
    </w:p>
    <w:p w14:paraId="6BF84AB6" w14:textId="77777777" w:rsidR="007F534D" w:rsidRDefault="007F534D">
      <w:pPr>
        <w:rPr>
          <w:rFonts w:ascii="Times New Roman"/>
          <w:sz w:val="24"/>
        </w:rPr>
      </w:pPr>
    </w:p>
    <w:p w14:paraId="5837D1CF" w14:textId="77777777" w:rsidR="00806C24" w:rsidRDefault="00806C24">
      <w:pPr>
        <w:rPr>
          <w:rFonts w:ascii="Times New Roman"/>
          <w:sz w:val="24"/>
        </w:rPr>
      </w:pPr>
    </w:p>
    <w:p w14:paraId="36F4E80C" w14:textId="77777777" w:rsidR="00806C24" w:rsidRDefault="00806C24">
      <w:pPr>
        <w:rPr>
          <w:rFonts w:ascii="Times New Roman"/>
          <w:sz w:val="24"/>
        </w:rPr>
      </w:pPr>
    </w:p>
    <w:p w14:paraId="261654CF" w14:textId="77777777" w:rsidR="00806C24" w:rsidRDefault="00806C24">
      <w:pPr>
        <w:rPr>
          <w:rFonts w:ascii="Times New Roman"/>
          <w:sz w:val="24"/>
        </w:rPr>
      </w:pPr>
    </w:p>
    <w:p w14:paraId="644F97C7" w14:textId="77777777" w:rsidR="00806C24" w:rsidRDefault="00806C24">
      <w:pPr>
        <w:rPr>
          <w:rFonts w:ascii="Times New Roman"/>
          <w:sz w:val="24"/>
        </w:rPr>
      </w:pPr>
    </w:p>
    <w:p w14:paraId="2667AF6B" w14:textId="0256B162" w:rsidR="006F664F" w:rsidRDefault="006F664F" w:rsidP="006F664F">
      <w:pPr>
        <w:pStyle w:val="ListParagraph"/>
        <w:numPr>
          <w:ilvl w:val="0"/>
          <w:numId w:val="35"/>
        </w:numPr>
        <w:tabs>
          <w:tab w:val="left" w:pos="1902"/>
          <w:tab w:val="left" w:pos="9720"/>
        </w:tabs>
        <w:spacing w:before="1"/>
        <w:ind w:left="1902" w:right="1850" w:hanging="359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Resolution No. 2024-0</w:t>
      </w:r>
      <w:r w:rsidR="00C614CF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 xml:space="preserve"> for CPA 24-01 (Tomahawk Land II LLC Rezoning)</w:t>
      </w:r>
    </w:p>
    <w:p w14:paraId="72C16167" w14:textId="7E2FEFF4" w:rsidR="006F664F" w:rsidRDefault="00CB005C" w:rsidP="006F664F">
      <w:pPr>
        <w:tabs>
          <w:tab w:val="left" w:pos="2624"/>
        </w:tabs>
        <w:spacing w:line="275" w:lineRule="exact"/>
        <w:rPr>
          <w:rFonts w:ascii="Times New Roman"/>
          <w:color w:val="0E75C1"/>
          <w:sz w:val="24"/>
        </w:rPr>
      </w:pPr>
      <w:r>
        <w:rPr>
          <w:rFonts w:ascii="Times New Roman"/>
          <w:color w:val="0E75C1"/>
          <w:sz w:val="24"/>
        </w:rPr>
        <w:tab/>
      </w:r>
      <w:r>
        <w:rPr>
          <w:rFonts w:ascii="Times New Roman"/>
          <w:color w:val="0E75C1"/>
          <w:sz w:val="24"/>
        </w:rPr>
        <w:tab/>
      </w:r>
    </w:p>
    <w:p w14:paraId="7FC29BD5" w14:textId="1BF4BCE8" w:rsidR="006F664F" w:rsidRPr="006F664F" w:rsidRDefault="006F664F" w:rsidP="00CB005C">
      <w:pPr>
        <w:pStyle w:val="ListParagraph"/>
        <w:numPr>
          <w:ilvl w:val="1"/>
          <w:numId w:val="35"/>
        </w:numPr>
        <w:tabs>
          <w:tab w:val="left" w:pos="2625"/>
        </w:tabs>
        <w:spacing w:line="275" w:lineRule="exact"/>
        <w:ind w:right="1400" w:hanging="363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>Motion to adopt Resolution No. 2024-0</w:t>
      </w:r>
      <w:r w:rsidR="00E63315">
        <w:rPr>
          <w:rFonts w:ascii="Times New Roman"/>
          <w:color w:val="0E0E0E"/>
          <w:sz w:val="24"/>
        </w:rPr>
        <w:t>5</w:t>
      </w:r>
      <w:r>
        <w:rPr>
          <w:rFonts w:ascii="Times New Roman"/>
          <w:color w:val="0E0E0E"/>
          <w:sz w:val="24"/>
        </w:rPr>
        <w:t xml:space="preserve"> for CPA 24-01 (Tomahawk Land II LLC Rezoning) and for the resolution to be read by title only. </w:t>
      </w:r>
      <w:r w:rsidR="00434D24">
        <w:rPr>
          <w:rFonts w:ascii="Times New Roman"/>
          <w:color w:val="0E0E0E"/>
          <w:sz w:val="24"/>
        </w:rPr>
        <w:t xml:space="preserve">- </w:t>
      </w:r>
      <w:r w:rsidR="00434D24" w:rsidRPr="00434D24">
        <w:rPr>
          <w:rFonts w:ascii="Times New Roman" w:eastAsia="Times New Roman" w:hAnsi="Times New Roman" w:cs="Times New Roman"/>
          <w:color w:val="FF0000"/>
          <w:sz w:val="24"/>
          <w:szCs w:val="24"/>
        </w:rPr>
        <w:t>Motion to recommend to the City Commission denial of Resolution No. 2024-05 for CPA 24-01 (Tomahawk Land II LLC Rezoning) was made by Vice-Mayor Hendrix. Motion seconded by Commissioner Redman, all in favor, motion passed unanimously</w:t>
      </w:r>
      <w:r w:rsidR="00434D2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D19961D" w14:textId="77777777" w:rsidR="00A36609" w:rsidRPr="00A36609" w:rsidRDefault="00A36609" w:rsidP="00A36609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color w:val="FF0000"/>
          <w:sz w:val="24"/>
        </w:rPr>
      </w:pPr>
    </w:p>
    <w:p w14:paraId="332CB78B" w14:textId="35208EF8" w:rsidR="00A36609" w:rsidRPr="00A36609" w:rsidRDefault="00713498" w:rsidP="00713498">
      <w:pPr>
        <w:pStyle w:val="BodyText"/>
        <w:numPr>
          <w:ilvl w:val="0"/>
          <w:numId w:val="35"/>
        </w:numPr>
        <w:tabs>
          <w:tab w:val="left" w:pos="2520"/>
          <w:tab w:val="left" w:pos="9720"/>
        </w:tabs>
        <w:spacing w:before="3"/>
        <w:ind w:right="1850"/>
        <w:rPr>
          <w:rFonts w:ascii="Times New Roman"/>
          <w:color w:val="FF0000"/>
          <w:sz w:val="24"/>
        </w:rPr>
      </w:pPr>
      <w:r>
        <w:rPr>
          <w:rFonts w:ascii="Times New Roman"/>
          <w:color w:val="0E0E0E"/>
          <w:spacing w:val="-2"/>
          <w:sz w:val="24"/>
        </w:rPr>
        <w:t xml:space="preserve">Adjournment </w:t>
      </w:r>
      <w:r w:rsidR="00434D24">
        <w:rPr>
          <w:rFonts w:ascii="Times New Roman"/>
          <w:color w:val="0E0E0E"/>
          <w:spacing w:val="-2"/>
          <w:sz w:val="24"/>
        </w:rPr>
        <w:t>–</w:t>
      </w:r>
      <w:r w:rsidR="00434D24">
        <w:rPr>
          <w:rFonts w:ascii="Times New Roman"/>
          <w:color w:val="0E0E0E"/>
          <w:spacing w:val="-2"/>
          <w:sz w:val="24"/>
        </w:rPr>
        <w:t xml:space="preserve"> </w:t>
      </w:r>
      <w:r w:rsidR="00A36609" w:rsidRPr="00A36609">
        <w:rPr>
          <w:rFonts w:ascii="Times New Roman"/>
          <w:color w:val="FF0000"/>
          <w:spacing w:val="-2"/>
          <w:sz w:val="24"/>
        </w:rPr>
        <w:t xml:space="preserve">Motion to adjourn the planning and zoning board meeting was made by Commissioner Sirmones. Motion seconded by Commissioner Redman. Unanimous approval. Motion carried. </w:t>
      </w:r>
    </w:p>
    <w:p w14:paraId="3990B7C1" w14:textId="77777777" w:rsidR="00A36609" w:rsidRPr="00A36609" w:rsidRDefault="00A36609" w:rsidP="00A36609">
      <w:pPr>
        <w:pStyle w:val="BodyText"/>
        <w:tabs>
          <w:tab w:val="left" w:pos="2520"/>
          <w:tab w:val="left" w:pos="9720"/>
        </w:tabs>
        <w:spacing w:before="3"/>
        <w:ind w:left="1904" w:right="1850"/>
        <w:rPr>
          <w:rFonts w:ascii="Times New Roman"/>
          <w:color w:val="FF0000"/>
          <w:sz w:val="24"/>
        </w:rPr>
      </w:pPr>
    </w:p>
    <w:p w14:paraId="62BBC56B" w14:textId="6C810074" w:rsidR="000F3053" w:rsidRPr="00A36609" w:rsidRDefault="00A36609" w:rsidP="00A36609">
      <w:pPr>
        <w:pStyle w:val="BodyText"/>
        <w:tabs>
          <w:tab w:val="left" w:pos="2520"/>
          <w:tab w:val="left" w:pos="9720"/>
        </w:tabs>
        <w:spacing w:before="3"/>
        <w:ind w:left="1904" w:right="1850"/>
        <w:rPr>
          <w:rFonts w:ascii="Times New Roman"/>
          <w:sz w:val="24"/>
        </w:rPr>
      </w:pPr>
      <w:proofErr w:type="gramStart"/>
      <w:r w:rsidRPr="00A36609">
        <w:rPr>
          <w:rFonts w:ascii="Times New Roman"/>
          <w:color w:val="FF0000"/>
          <w:sz w:val="24"/>
        </w:rPr>
        <w:t>Meeting</w:t>
      </w:r>
      <w:proofErr w:type="gramEnd"/>
      <w:r w:rsidRPr="00A36609">
        <w:rPr>
          <w:rFonts w:ascii="Times New Roman"/>
          <w:color w:val="FF0000"/>
          <w:sz w:val="24"/>
        </w:rPr>
        <w:t xml:space="preserve"> adjourned at </w:t>
      </w:r>
      <w:r w:rsidR="00434D24" w:rsidRPr="00A36609">
        <w:rPr>
          <w:rFonts w:ascii="Times New Roman"/>
          <w:color w:val="FF0000"/>
          <w:spacing w:val="-2"/>
          <w:sz w:val="24"/>
        </w:rPr>
        <w:t>6:54 pm</w:t>
      </w:r>
      <w:r>
        <w:rPr>
          <w:rFonts w:ascii="Times New Roman"/>
          <w:color w:val="FF0000"/>
          <w:spacing w:val="-2"/>
          <w:sz w:val="24"/>
        </w:rPr>
        <w:t xml:space="preserve">. </w:t>
      </w:r>
    </w:p>
    <w:sectPr w:rsidR="000F3053" w:rsidRPr="00A36609" w:rsidSect="007E0D48">
      <w:pgSz w:w="12240" w:h="15840"/>
      <w:pgMar w:top="56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C510.tmp">
    <w:altName w:val="Z@RC510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B6"/>
    <w:multiLevelType w:val="hybridMultilevel"/>
    <w:tmpl w:val="361634F2"/>
    <w:lvl w:ilvl="0" w:tplc="AD6C962C">
      <w:start w:val="1"/>
      <w:numFmt w:val="decimal"/>
      <w:lvlText w:val="%1)"/>
      <w:lvlJc w:val="left"/>
      <w:pPr>
        <w:ind w:left="410" w:hanging="2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1"/>
        <w:szCs w:val="21"/>
        <w:lang w:val="en-US" w:eastAsia="en-US" w:bidi="ar-SA"/>
      </w:rPr>
    </w:lvl>
    <w:lvl w:ilvl="1" w:tplc="ABA2DD02">
      <w:start w:val="1"/>
      <w:numFmt w:val="lowerLetter"/>
      <w:lvlText w:val="%2."/>
      <w:lvlJc w:val="left"/>
      <w:pPr>
        <w:ind w:left="822" w:hanging="35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21"/>
        <w:szCs w:val="21"/>
        <w:lang w:val="en-US" w:eastAsia="en-US" w:bidi="ar-SA"/>
      </w:rPr>
    </w:lvl>
    <w:lvl w:ilvl="2" w:tplc="46B29C64">
      <w:numFmt w:val="bullet"/>
      <w:lvlText w:val="•"/>
      <w:lvlJc w:val="left"/>
      <w:pPr>
        <w:ind w:left="1057" w:hanging="359"/>
      </w:pPr>
      <w:rPr>
        <w:rFonts w:hint="default"/>
        <w:lang w:val="en-US" w:eastAsia="en-US" w:bidi="ar-SA"/>
      </w:rPr>
    </w:lvl>
    <w:lvl w:ilvl="3" w:tplc="42D6790A">
      <w:numFmt w:val="bullet"/>
      <w:lvlText w:val="•"/>
      <w:lvlJc w:val="left"/>
      <w:pPr>
        <w:ind w:left="1295" w:hanging="359"/>
      </w:pPr>
      <w:rPr>
        <w:rFonts w:hint="default"/>
        <w:lang w:val="en-US" w:eastAsia="en-US" w:bidi="ar-SA"/>
      </w:rPr>
    </w:lvl>
    <w:lvl w:ilvl="4" w:tplc="D16CB8CA">
      <w:numFmt w:val="bullet"/>
      <w:lvlText w:val="•"/>
      <w:lvlJc w:val="left"/>
      <w:pPr>
        <w:ind w:left="1532" w:hanging="359"/>
      </w:pPr>
      <w:rPr>
        <w:rFonts w:hint="default"/>
        <w:lang w:val="en-US" w:eastAsia="en-US" w:bidi="ar-SA"/>
      </w:rPr>
    </w:lvl>
    <w:lvl w:ilvl="5" w:tplc="CAB662CA">
      <w:numFmt w:val="bullet"/>
      <w:lvlText w:val="•"/>
      <w:lvlJc w:val="left"/>
      <w:pPr>
        <w:ind w:left="1770" w:hanging="359"/>
      </w:pPr>
      <w:rPr>
        <w:rFonts w:hint="default"/>
        <w:lang w:val="en-US" w:eastAsia="en-US" w:bidi="ar-SA"/>
      </w:rPr>
    </w:lvl>
    <w:lvl w:ilvl="6" w:tplc="7C5C6286">
      <w:numFmt w:val="bullet"/>
      <w:lvlText w:val="•"/>
      <w:lvlJc w:val="left"/>
      <w:pPr>
        <w:ind w:left="2007" w:hanging="359"/>
      </w:pPr>
      <w:rPr>
        <w:rFonts w:hint="default"/>
        <w:lang w:val="en-US" w:eastAsia="en-US" w:bidi="ar-SA"/>
      </w:rPr>
    </w:lvl>
    <w:lvl w:ilvl="7" w:tplc="14AECEA0">
      <w:numFmt w:val="bullet"/>
      <w:lvlText w:val="•"/>
      <w:lvlJc w:val="left"/>
      <w:pPr>
        <w:ind w:left="2245" w:hanging="359"/>
      </w:pPr>
      <w:rPr>
        <w:rFonts w:hint="default"/>
        <w:lang w:val="en-US" w:eastAsia="en-US" w:bidi="ar-SA"/>
      </w:rPr>
    </w:lvl>
    <w:lvl w:ilvl="8" w:tplc="87F8C15E">
      <w:numFmt w:val="bullet"/>
      <w:lvlText w:val="•"/>
      <w:lvlJc w:val="left"/>
      <w:pPr>
        <w:ind w:left="248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AD96177"/>
    <w:multiLevelType w:val="hybridMultilevel"/>
    <w:tmpl w:val="B380DA10"/>
    <w:lvl w:ilvl="0" w:tplc="42B2FA86">
      <w:start w:val="1"/>
      <w:numFmt w:val="decimal"/>
      <w:lvlText w:val="%1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9A9E45F4">
      <w:numFmt w:val="bullet"/>
      <w:lvlText w:val="•"/>
      <w:lvlJc w:val="left"/>
      <w:pPr>
        <w:ind w:left="21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4"/>
        <w:szCs w:val="24"/>
        <w:lang w:val="en-US" w:eastAsia="en-US" w:bidi="ar-SA"/>
      </w:rPr>
    </w:lvl>
    <w:lvl w:ilvl="2" w:tplc="2C4CA7AC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EB967102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EE6E7890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C05C09E2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9A227A46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6A6ACAB6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3E5CB53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D20C4E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911D98"/>
    <w:multiLevelType w:val="hybridMultilevel"/>
    <w:tmpl w:val="2D988784"/>
    <w:lvl w:ilvl="0" w:tplc="04090019">
      <w:start w:val="1"/>
      <w:numFmt w:val="lowerLetter"/>
      <w:lvlText w:val="%1."/>
      <w:lvlJc w:val="left"/>
      <w:pPr>
        <w:ind w:left="2623" w:hanging="360"/>
      </w:p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4" w15:restartNumberingAfterBreak="0">
    <w:nsid w:val="0ED240E0"/>
    <w:multiLevelType w:val="hybridMultilevel"/>
    <w:tmpl w:val="2924C7E6"/>
    <w:lvl w:ilvl="0" w:tplc="379CBCB4">
      <w:start w:val="1"/>
      <w:numFmt w:val="decimal"/>
      <w:lvlText w:val="%1)"/>
      <w:lvlJc w:val="left"/>
      <w:pPr>
        <w:ind w:left="2335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336"/>
        <w:spacing w:val="0"/>
        <w:w w:val="304"/>
        <w:sz w:val="11"/>
        <w:szCs w:val="11"/>
        <w:lang w:val="en-US" w:eastAsia="en-US" w:bidi="ar-SA"/>
      </w:rPr>
    </w:lvl>
    <w:lvl w:ilvl="1" w:tplc="D7B0F97E">
      <w:numFmt w:val="bullet"/>
      <w:lvlText w:val="•"/>
      <w:lvlJc w:val="left"/>
      <w:pPr>
        <w:ind w:left="3272" w:hanging="736"/>
      </w:pPr>
      <w:rPr>
        <w:rFonts w:hint="default"/>
        <w:lang w:val="en-US" w:eastAsia="en-US" w:bidi="ar-SA"/>
      </w:rPr>
    </w:lvl>
    <w:lvl w:ilvl="2" w:tplc="1DA6EA42">
      <w:numFmt w:val="bullet"/>
      <w:lvlText w:val="•"/>
      <w:lvlJc w:val="left"/>
      <w:pPr>
        <w:ind w:left="4204" w:hanging="736"/>
      </w:pPr>
      <w:rPr>
        <w:rFonts w:hint="default"/>
        <w:lang w:val="en-US" w:eastAsia="en-US" w:bidi="ar-SA"/>
      </w:rPr>
    </w:lvl>
    <w:lvl w:ilvl="3" w:tplc="8FECC00A">
      <w:numFmt w:val="bullet"/>
      <w:lvlText w:val="•"/>
      <w:lvlJc w:val="left"/>
      <w:pPr>
        <w:ind w:left="5136" w:hanging="736"/>
      </w:pPr>
      <w:rPr>
        <w:rFonts w:hint="default"/>
        <w:lang w:val="en-US" w:eastAsia="en-US" w:bidi="ar-SA"/>
      </w:rPr>
    </w:lvl>
    <w:lvl w:ilvl="4" w:tplc="E098CE2E">
      <w:numFmt w:val="bullet"/>
      <w:lvlText w:val="•"/>
      <w:lvlJc w:val="left"/>
      <w:pPr>
        <w:ind w:left="6068" w:hanging="736"/>
      </w:pPr>
      <w:rPr>
        <w:rFonts w:hint="default"/>
        <w:lang w:val="en-US" w:eastAsia="en-US" w:bidi="ar-SA"/>
      </w:rPr>
    </w:lvl>
    <w:lvl w:ilvl="5" w:tplc="669270C2">
      <w:numFmt w:val="bullet"/>
      <w:lvlText w:val="•"/>
      <w:lvlJc w:val="left"/>
      <w:pPr>
        <w:ind w:left="7000" w:hanging="736"/>
      </w:pPr>
      <w:rPr>
        <w:rFonts w:hint="default"/>
        <w:lang w:val="en-US" w:eastAsia="en-US" w:bidi="ar-SA"/>
      </w:rPr>
    </w:lvl>
    <w:lvl w:ilvl="6" w:tplc="574670F8">
      <w:numFmt w:val="bullet"/>
      <w:lvlText w:val="•"/>
      <w:lvlJc w:val="left"/>
      <w:pPr>
        <w:ind w:left="7932" w:hanging="736"/>
      </w:pPr>
      <w:rPr>
        <w:rFonts w:hint="default"/>
        <w:lang w:val="en-US" w:eastAsia="en-US" w:bidi="ar-SA"/>
      </w:rPr>
    </w:lvl>
    <w:lvl w:ilvl="7" w:tplc="60A8A24A">
      <w:numFmt w:val="bullet"/>
      <w:lvlText w:val="•"/>
      <w:lvlJc w:val="left"/>
      <w:pPr>
        <w:ind w:left="8864" w:hanging="736"/>
      </w:pPr>
      <w:rPr>
        <w:rFonts w:hint="default"/>
        <w:lang w:val="en-US" w:eastAsia="en-US" w:bidi="ar-SA"/>
      </w:rPr>
    </w:lvl>
    <w:lvl w:ilvl="8" w:tplc="82C4330C">
      <w:numFmt w:val="bullet"/>
      <w:lvlText w:val="•"/>
      <w:lvlJc w:val="left"/>
      <w:pPr>
        <w:ind w:left="979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0FD45A44"/>
    <w:multiLevelType w:val="hybridMultilevel"/>
    <w:tmpl w:val="66CE6B08"/>
    <w:lvl w:ilvl="0" w:tplc="71ECD564">
      <w:start w:val="1"/>
      <w:numFmt w:val="decimal"/>
      <w:lvlText w:val="%1."/>
      <w:lvlJc w:val="left"/>
      <w:pPr>
        <w:ind w:left="1297" w:hanging="491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4"/>
        <w:szCs w:val="24"/>
        <w:lang w:val="en-US" w:eastAsia="en-US" w:bidi="ar-SA"/>
      </w:rPr>
    </w:lvl>
    <w:lvl w:ilvl="1" w:tplc="0D76B89A">
      <w:numFmt w:val="bullet"/>
      <w:lvlText w:val="•"/>
      <w:lvlJc w:val="left"/>
      <w:pPr>
        <w:ind w:left="2390" w:hanging="491"/>
      </w:pPr>
      <w:rPr>
        <w:rFonts w:hint="default"/>
        <w:lang w:val="en-US" w:eastAsia="en-US" w:bidi="ar-SA"/>
      </w:rPr>
    </w:lvl>
    <w:lvl w:ilvl="2" w:tplc="62A02982"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 w:tplc="E45AEFCC">
      <w:numFmt w:val="bullet"/>
      <w:lvlText w:val="•"/>
      <w:lvlJc w:val="left"/>
      <w:pPr>
        <w:ind w:left="4570" w:hanging="491"/>
      </w:pPr>
      <w:rPr>
        <w:rFonts w:hint="default"/>
        <w:lang w:val="en-US" w:eastAsia="en-US" w:bidi="ar-SA"/>
      </w:rPr>
    </w:lvl>
    <w:lvl w:ilvl="4" w:tplc="F0663AC0">
      <w:numFmt w:val="bullet"/>
      <w:lvlText w:val="•"/>
      <w:lvlJc w:val="left"/>
      <w:pPr>
        <w:ind w:left="5660" w:hanging="491"/>
      </w:pPr>
      <w:rPr>
        <w:rFonts w:hint="default"/>
        <w:lang w:val="en-US" w:eastAsia="en-US" w:bidi="ar-SA"/>
      </w:rPr>
    </w:lvl>
    <w:lvl w:ilvl="5" w:tplc="6B7024A4">
      <w:numFmt w:val="bullet"/>
      <w:lvlText w:val="•"/>
      <w:lvlJc w:val="left"/>
      <w:pPr>
        <w:ind w:left="6750" w:hanging="491"/>
      </w:pPr>
      <w:rPr>
        <w:rFonts w:hint="default"/>
        <w:lang w:val="en-US" w:eastAsia="en-US" w:bidi="ar-SA"/>
      </w:rPr>
    </w:lvl>
    <w:lvl w:ilvl="6" w:tplc="F64EC1A8">
      <w:numFmt w:val="bullet"/>
      <w:lvlText w:val="•"/>
      <w:lvlJc w:val="left"/>
      <w:pPr>
        <w:ind w:left="7840" w:hanging="491"/>
      </w:pPr>
      <w:rPr>
        <w:rFonts w:hint="default"/>
        <w:lang w:val="en-US" w:eastAsia="en-US" w:bidi="ar-SA"/>
      </w:rPr>
    </w:lvl>
    <w:lvl w:ilvl="7" w:tplc="DCDA4BCE">
      <w:numFmt w:val="bullet"/>
      <w:lvlText w:val="•"/>
      <w:lvlJc w:val="left"/>
      <w:pPr>
        <w:ind w:left="8930" w:hanging="491"/>
      </w:pPr>
      <w:rPr>
        <w:rFonts w:hint="default"/>
        <w:lang w:val="en-US" w:eastAsia="en-US" w:bidi="ar-SA"/>
      </w:rPr>
    </w:lvl>
    <w:lvl w:ilvl="8" w:tplc="AC826352">
      <w:numFmt w:val="bullet"/>
      <w:lvlText w:val="•"/>
      <w:lvlJc w:val="left"/>
      <w:pPr>
        <w:ind w:left="10020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107A56CB"/>
    <w:multiLevelType w:val="hybridMultilevel"/>
    <w:tmpl w:val="C590A364"/>
    <w:lvl w:ilvl="0" w:tplc="ACD4D724">
      <w:start w:val="1"/>
      <w:numFmt w:val="decimal"/>
      <w:lvlText w:val="%1."/>
      <w:lvlJc w:val="left"/>
      <w:pPr>
        <w:ind w:left="976" w:hanging="201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FED652">
      <w:numFmt w:val="bullet"/>
      <w:lvlText w:val="•"/>
      <w:lvlJc w:val="left"/>
      <w:pPr>
        <w:ind w:left="2102" w:hanging="201"/>
      </w:pPr>
      <w:rPr>
        <w:rFonts w:hint="default"/>
        <w:lang w:val="en-US" w:eastAsia="en-US" w:bidi="ar-SA"/>
      </w:rPr>
    </w:lvl>
    <w:lvl w:ilvl="2" w:tplc="BEB25E56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9468C542">
      <w:numFmt w:val="bullet"/>
      <w:lvlText w:val="•"/>
      <w:lvlJc w:val="left"/>
      <w:pPr>
        <w:ind w:left="4346" w:hanging="201"/>
      </w:pPr>
      <w:rPr>
        <w:rFonts w:hint="default"/>
        <w:lang w:val="en-US" w:eastAsia="en-US" w:bidi="ar-SA"/>
      </w:rPr>
    </w:lvl>
    <w:lvl w:ilvl="4" w:tplc="F0209630">
      <w:numFmt w:val="bullet"/>
      <w:lvlText w:val="•"/>
      <w:lvlJc w:val="left"/>
      <w:pPr>
        <w:ind w:left="5468" w:hanging="201"/>
      </w:pPr>
      <w:rPr>
        <w:rFonts w:hint="default"/>
        <w:lang w:val="en-US" w:eastAsia="en-US" w:bidi="ar-SA"/>
      </w:rPr>
    </w:lvl>
    <w:lvl w:ilvl="5" w:tplc="2926F4AC">
      <w:numFmt w:val="bullet"/>
      <w:lvlText w:val="•"/>
      <w:lvlJc w:val="left"/>
      <w:pPr>
        <w:ind w:left="6590" w:hanging="201"/>
      </w:pPr>
      <w:rPr>
        <w:rFonts w:hint="default"/>
        <w:lang w:val="en-US" w:eastAsia="en-US" w:bidi="ar-SA"/>
      </w:rPr>
    </w:lvl>
    <w:lvl w:ilvl="6" w:tplc="10307D6E">
      <w:numFmt w:val="bullet"/>
      <w:lvlText w:val="•"/>
      <w:lvlJc w:val="left"/>
      <w:pPr>
        <w:ind w:left="7712" w:hanging="201"/>
      </w:pPr>
      <w:rPr>
        <w:rFonts w:hint="default"/>
        <w:lang w:val="en-US" w:eastAsia="en-US" w:bidi="ar-SA"/>
      </w:rPr>
    </w:lvl>
    <w:lvl w:ilvl="7" w:tplc="8A2078E6">
      <w:numFmt w:val="bullet"/>
      <w:lvlText w:val="•"/>
      <w:lvlJc w:val="left"/>
      <w:pPr>
        <w:ind w:left="8834" w:hanging="201"/>
      </w:pPr>
      <w:rPr>
        <w:rFonts w:hint="default"/>
        <w:lang w:val="en-US" w:eastAsia="en-US" w:bidi="ar-SA"/>
      </w:rPr>
    </w:lvl>
    <w:lvl w:ilvl="8" w:tplc="AB1A898C">
      <w:numFmt w:val="bullet"/>
      <w:lvlText w:val="•"/>
      <w:lvlJc w:val="left"/>
      <w:pPr>
        <w:ind w:left="9956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14B06783"/>
    <w:multiLevelType w:val="hybridMultilevel"/>
    <w:tmpl w:val="BEBE0920"/>
    <w:lvl w:ilvl="0" w:tplc="4C54A8AE">
      <w:numFmt w:val="bullet"/>
      <w:lvlText w:val="•"/>
      <w:lvlJc w:val="left"/>
      <w:pPr>
        <w:ind w:left="6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C3C3"/>
        <w:spacing w:val="0"/>
        <w:w w:val="164"/>
        <w:position w:val="1"/>
        <w:sz w:val="12"/>
        <w:szCs w:val="12"/>
        <w:lang w:val="en-US" w:eastAsia="en-US" w:bidi="ar-SA"/>
      </w:rPr>
    </w:lvl>
    <w:lvl w:ilvl="1" w:tplc="C5000838">
      <w:numFmt w:val="bullet"/>
      <w:lvlText w:val="•"/>
      <w:lvlJc w:val="left"/>
      <w:pPr>
        <w:ind w:left="1193" w:hanging="308"/>
      </w:pPr>
      <w:rPr>
        <w:rFonts w:hint="default"/>
        <w:lang w:val="en-US" w:eastAsia="en-US" w:bidi="ar-SA"/>
      </w:rPr>
    </w:lvl>
    <w:lvl w:ilvl="2" w:tplc="946C65BE">
      <w:numFmt w:val="bullet"/>
      <w:lvlText w:val="•"/>
      <w:lvlJc w:val="left"/>
      <w:pPr>
        <w:ind w:left="1707" w:hanging="308"/>
      </w:pPr>
      <w:rPr>
        <w:rFonts w:hint="default"/>
        <w:lang w:val="en-US" w:eastAsia="en-US" w:bidi="ar-SA"/>
      </w:rPr>
    </w:lvl>
    <w:lvl w:ilvl="3" w:tplc="B590C868">
      <w:numFmt w:val="bullet"/>
      <w:lvlText w:val="•"/>
      <w:lvlJc w:val="left"/>
      <w:pPr>
        <w:ind w:left="2221" w:hanging="308"/>
      </w:pPr>
      <w:rPr>
        <w:rFonts w:hint="default"/>
        <w:lang w:val="en-US" w:eastAsia="en-US" w:bidi="ar-SA"/>
      </w:rPr>
    </w:lvl>
    <w:lvl w:ilvl="4" w:tplc="B776D2D2">
      <w:numFmt w:val="bullet"/>
      <w:lvlText w:val="•"/>
      <w:lvlJc w:val="left"/>
      <w:pPr>
        <w:ind w:left="2735" w:hanging="308"/>
      </w:pPr>
      <w:rPr>
        <w:rFonts w:hint="default"/>
        <w:lang w:val="en-US" w:eastAsia="en-US" w:bidi="ar-SA"/>
      </w:rPr>
    </w:lvl>
    <w:lvl w:ilvl="5" w:tplc="4888089C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985A1C9A">
      <w:numFmt w:val="bullet"/>
      <w:lvlText w:val="•"/>
      <w:lvlJc w:val="left"/>
      <w:pPr>
        <w:ind w:left="3763" w:hanging="308"/>
      </w:pPr>
      <w:rPr>
        <w:rFonts w:hint="default"/>
        <w:lang w:val="en-US" w:eastAsia="en-US" w:bidi="ar-SA"/>
      </w:rPr>
    </w:lvl>
    <w:lvl w:ilvl="7" w:tplc="BF98BF4E">
      <w:numFmt w:val="bullet"/>
      <w:lvlText w:val="•"/>
      <w:lvlJc w:val="left"/>
      <w:pPr>
        <w:ind w:left="4277" w:hanging="308"/>
      </w:pPr>
      <w:rPr>
        <w:rFonts w:hint="default"/>
        <w:lang w:val="en-US" w:eastAsia="en-US" w:bidi="ar-SA"/>
      </w:rPr>
    </w:lvl>
    <w:lvl w:ilvl="8" w:tplc="9C60AC3C">
      <w:numFmt w:val="bullet"/>
      <w:lvlText w:val="•"/>
      <w:lvlJc w:val="left"/>
      <w:pPr>
        <w:ind w:left="4791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A65C3E"/>
    <w:multiLevelType w:val="hybridMultilevel"/>
    <w:tmpl w:val="24A08410"/>
    <w:lvl w:ilvl="0" w:tplc="037AD14A">
      <w:start w:val="1"/>
      <w:numFmt w:val="decimal"/>
      <w:lvlText w:val="%1."/>
      <w:lvlJc w:val="left"/>
      <w:pPr>
        <w:ind w:left="1295" w:hanging="489"/>
      </w:pPr>
      <w:rPr>
        <w:rFonts w:hint="default"/>
        <w:spacing w:val="-1"/>
        <w:w w:val="103"/>
        <w:lang w:val="en-US" w:eastAsia="en-US" w:bidi="ar-SA"/>
      </w:rPr>
    </w:lvl>
    <w:lvl w:ilvl="1" w:tplc="A108621A">
      <w:start w:val="1"/>
      <w:numFmt w:val="lowerLetter"/>
      <w:lvlText w:val="%2."/>
      <w:lvlJc w:val="left"/>
      <w:pPr>
        <w:ind w:left="1871" w:hanging="464"/>
      </w:pPr>
      <w:rPr>
        <w:rFonts w:hint="default"/>
        <w:spacing w:val="0"/>
        <w:w w:val="98"/>
        <w:lang w:val="en-US" w:eastAsia="en-US" w:bidi="ar-SA"/>
      </w:rPr>
    </w:lvl>
    <w:lvl w:ilvl="2" w:tplc="F19A4E20">
      <w:numFmt w:val="bullet"/>
      <w:lvlText w:val="•"/>
      <w:lvlJc w:val="left"/>
      <w:pPr>
        <w:ind w:left="3026" w:hanging="464"/>
      </w:pPr>
      <w:rPr>
        <w:rFonts w:hint="default"/>
        <w:lang w:val="en-US" w:eastAsia="en-US" w:bidi="ar-SA"/>
      </w:rPr>
    </w:lvl>
    <w:lvl w:ilvl="3" w:tplc="97A2BC0E">
      <w:numFmt w:val="bullet"/>
      <w:lvlText w:val="•"/>
      <w:lvlJc w:val="left"/>
      <w:pPr>
        <w:ind w:left="4173" w:hanging="464"/>
      </w:pPr>
      <w:rPr>
        <w:rFonts w:hint="default"/>
        <w:lang w:val="en-US" w:eastAsia="en-US" w:bidi="ar-SA"/>
      </w:rPr>
    </w:lvl>
    <w:lvl w:ilvl="4" w:tplc="E58A92D4">
      <w:numFmt w:val="bullet"/>
      <w:lvlText w:val="•"/>
      <w:lvlJc w:val="left"/>
      <w:pPr>
        <w:ind w:left="5320" w:hanging="464"/>
      </w:pPr>
      <w:rPr>
        <w:rFonts w:hint="default"/>
        <w:lang w:val="en-US" w:eastAsia="en-US" w:bidi="ar-SA"/>
      </w:rPr>
    </w:lvl>
    <w:lvl w:ilvl="5" w:tplc="776E1880">
      <w:numFmt w:val="bullet"/>
      <w:lvlText w:val="•"/>
      <w:lvlJc w:val="left"/>
      <w:pPr>
        <w:ind w:left="6466" w:hanging="464"/>
      </w:pPr>
      <w:rPr>
        <w:rFonts w:hint="default"/>
        <w:lang w:val="en-US" w:eastAsia="en-US" w:bidi="ar-SA"/>
      </w:rPr>
    </w:lvl>
    <w:lvl w:ilvl="6" w:tplc="392814B6">
      <w:numFmt w:val="bullet"/>
      <w:lvlText w:val="•"/>
      <w:lvlJc w:val="left"/>
      <w:pPr>
        <w:ind w:left="7613" w:hanging="464"/>
      </w:pPr>
      <w:rPr>
        <w:rFonts w:hint="default"/>
        <w:lang w:val="en-US" w:eastAsia="en-US" w:bidi="ar-SA"/>
      </w:rPr>
    </w:lvl>
    <w:lvl w:ilvl="7" w:tplc="DD6E7CE6">
      <w:numFmt w:val="bullet"/>
      <w:lvlText w:val="•"/>
      <w:lvlJc w:val="left"/>
      <w:pPr>
        <w:ind w:left="8760" w:hanging="464"/>
      </w:pPr>
      <w:rPr>
        <w:rFonts w:hint="default"/>
        <w:lang w:val="en-US" w:eastAsia="en-US" w:bidi="ar-SA"/>
      </w:rPr>
    </w:lvl>
    <w:lvl w:ilvl="8" w:tplc="15607BDE">
      <w:numFmt w:val="bullet"/>
      <w:lvlText w:val="•"/>
      <w:lvlJc w:val="left"/>
      <w:pPr>
        <w:ind w:left="9906" w:hanging="464"/>
      </w:pPr>
      <w:rPr>
        <w:rFonts w:hint="default"/>
        <w:lang w:val="en-US" w:eastAsia="en-US" w:bidi="ar-SA"/>
      </w:rPr>
    </w:lvl>
  </w:abstractNum>
  <w:abstractNum w:abstractNumId="9" w15:restartNumberingAfterBreak="0">
    <w:nsid w:val="1D2A0F25"/>
    <w:multiLevelType w:val="hybridMultilevel"/>
    <w:tmpl w:val="711CD382"/>
    <w:lvl w:ilvl="0" w:tplc="C20E0E88">
      <w:numFmt w:val="bullet"/>
      <w:lvlText w:val="•"/>
      <w:lvlJc w:val="left"/>
      <w:pPr>
        <w:ind w:left="197" w:hanging="198"/>
      </w:pPr>
      <w:rPr>
        <w:rFonts w:ascii="Arial" w:eastAsia="Arial" w:hAnsi="Arial" w:cs="Arial" w:hint="default"/>
        <w:b w:val="0"/>
        <w:bCs w:val="0"/>
        <w:i w:val="0"/>
        <w:iCs w:val="0"/>
        <w:color w:val="4D4D50"/>
        <w:spacing w:val="0"/>
        <w:w w:val="600"/>
        <w:sz w:val="4"/>
        <w:szCs w:val="4"/>
        <w:lang w:val="en-US" w:eastAsia="en-US" w:bidi="ar-SA"/>
      </w:rPr>
    </w:lvl>
    <w:lvl w:ilvl="1" w:tplc="F32ED3D0">
      <w:numFmt w:val="bullet"/>
      <w:lvlText w:val="•"/>
      <w:lvlJc w:val="left"/>
      <w:pPr>
        <w:ind w:left="986" w:hanging="198"/>
      </w:pPr>
      <w:rPr>
        <w:rFonts w:hint="default"/>
        <w:lang w:val="en-US" w:eastAsia="en-US" w:bidi="ar-SA"/>
      </w:rPr>
    </w:lvl>
    <w:lvl w:ilvl="2" w:tplc="5EBE27DA">
      <w:numFmt w:val="bullet"/>
      <w:lvlText w:val="•"/>
      <w:lvlJc w:val="left"/>
      <w:pPr>
        <w:ind w:left="1772" w:hanging="198"/>
      </w:pPr>
      <w:rPr>
        <w:rFonts w:hint="default"/>
        <w:lang w:val="en-US" w:eastAsia="en-US" w:bidi="ar-SA"/>
      </w:rPr>
    </w:lvl>
    <w:lvl w:ilvl="3" w:tplc="44B89BF2">
      <w:numFmt w:val="bullet"/>
      <w:lvlText w:val="•"/>
      <w:lvlJc w:val="left"/>
      <w:pPr>
        <w:ind w:left="2559" w:hanging="198"/>
      </w:pPr>
      <w:rPr>
        <w:rFonts w:hint="default"/>
        <w:lang w:val="en-US" w:eastAsia="en-US" w:bidi="ar-SA"/>
      </w:rPr>
    </w:lvl>
    <w:lvl w:ilvl="4" w:tplc="3E2ECF0C">
      <w:numFmt w:val="bullet"/>
      <w:lvlText w:val="•"/>
      <w:lvlJc w:val="left"/>
      <w:pPr>
        <w:ind w:left="3345" w:hanging="198"/>
      </w:pPr>
      <w:rPr>
        <w:rFonts w:hint="default"/>
        <w:lang w:val="en-US" w:eastAsia="en-US" w:bidi="ar-SA"/>
      </w:rPr>
    </w:lvl>
    <w:lvl w:ilvl="5" w:tplc="9ACC084E">
      <w:numFmt w:val="bullet"/>
      <w:lvlText w:val="•"/>
      <w:lvlJc w:val="left"/>
      <w:pPr>
        <w:ind w:left="4132" w:hanging="198"/>
      </w:pPr>
      <w:rPr>
        <w:rFonts w:hint="default"/>
        <w:lang w:val="en-US" w:eastAsia="en-US" w:bidi="ar-SA"/>
      </w:rPr>
    </w:lvl>
    <w:lvl w:ilvl="6" w:tplc="DF60ED1A">
      <w:numFmt w:val="bullet"/>
      <w:lvlText w:val="•"/>
      <w:lvlJc w:val="left"/>
      <w:pPr>
        <w:ind w:left="4918" w:hanging="198"/>
      </w:pPr>
      <w:rPr>
        <w:rFonts w:hint="default"/>
        <w:lang w:val="en-US" w:eastAsia="en-US" w:bidi="ar-SA"/>
      </w:rPr>
    </w:lvl>
    <w:lvl w:ilvl="7" w:tplc="C0EE07C0">
      <w:numFmt w:val="bullet"/>
      <w:lvlText w:val="•"/>
      <w:lvlJc w:val="left"/>
      <w:pPr>
        <w:ind w:left="5705" w:hanging="198"/>
      </w:pPr>
      <w:rPr>
        <w:rFonts w:hint="default"/>
        <w:lang w:val="en-US" w:eastAsia="en-US" w:bidi="ar-SA"/>
      </w:rPr>
    </w:lvl>
    <w:lvl w:ilvl="8" w:tplc="A42815EC">
      <w:numFmt w:val="bullet"/>
      <w:lvlText w:val="•"/>
      <w:lvlJc w:val="left"/>
      <w:pPr>
        <w:ind w:left="6491" w:hanging="198"/>
      </w:pPr>
      <w:rPr>
        <w:rFonts w:hint="default"/>
        <w:lang w:val="en-US" w:eastAsia="en-US" w:bidi="ar-SA"/>
      </w:rPr>
    </w:lvl>
  </w:abstractNum>
  <w:abstractNum w:abstractNumId="10" w15:restartNumberingAfterBreak="0">
    <w:nsid w:val="1DFD2B20"/>
    <w:multiLevelType w:val="multilevel"/>
    <w:tmpl w:val="396A143C"/>
    <w:lvl w:ilvl="0">
      <w:start w:val="6"/>
      <w:numFmt w:val="decimal"/>
      <w:lvlText w:val="%1"/>
      <w:lvlJc w:val="left"/>
      <w:pPr>
        <w:ind w:left="1257" w:hanging="43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57" w:hanging="43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40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2"/>
      </w:pPr>
      <w:rPr>
        <w:rFonts w:hint="default"/>
        <w:lang w:val="en-US" w:eastAsia="en-US" w:bidi="ar-SA"/>
      </w:rPr>
    </w:lvl>
  </w:abstractNum>
  <w:abstractNum w:abstractNumId="11" w15:restartNumberingAfterBreak="0">
    <w:nsid w:val="1E7A6349"/>
    <w:multiLevelType w:val="hybridMultilevel"/>
    <w:tmpl w:val="429E3BA0"/>
    <w:lvl w:ilvl="0" w:tplc="C69A7FD0">
      <w:start w:val="1"/>
      <w:numFmt w:val="upperLetter"/>
      <w:lvlText w:val="%1."/>
      <w:lvlJc w:val="left"/>
      <w:pPr>
        <w:ind w:left="2641" w:hanging="359"/>
      </w:pPr>
      <w:rPr>
        <w:rFonts w:hint="default"/>
        <w:spacing w:val="-1"/>
        <w:w w:val="99"/>
        <w:lang w:val="en-US" w:eastAsia="en-US" w:bidi="ar-SA"/>
      </w:rPr>
    </w:lvl>
    <w:lvl w:ilvl="1" w:tplc="B33A539E">
      <w:numFmt w:val="bullet"/>
      <w:lvlText w:val="•"/>
      <w:lvlJc w:val="left"/>
      <w:pPr>
        <w:ind w:left="3572" w:hanging="359"/>
      </w:pPr>
      <w:rPr>
        <w:rFonts w:hint="default"/>
        <w:lang w:val="en-US" w:eastAsia="en-US" w:bidi="ar-SA"/>
      </w:rPr>
    </w:lvl>
    <w:lvl w:ilvl="2" w:tplc="45DA2A2E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3" w:tplc="B0C27FEA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  <w:lvl w:ilvl="4" w:tplc="BBAEBBD8">
      <w:numFmt w:val="bullet"/>
      <w:lvlText w:val="•"/>
      <w:lvlJc w:val="left"/>
      <w:pPr>
        <w:ind w:left="6368" w:hanging="359"/>
      </w:pPr>
      <w:rPr>
        <w:rFonts w:hint="default"/>
        <w:lang w:val="en-US" w:eastAsia="en-US" w:bidi="ar-SA"/>
      </w:rPr>
    </w:lvl>
    <w:lvl w:ilvl="5" w:tplc="DCB241E4">
      <w:numFmt w:val="bullet"/>
      <w:lvlText w:val="•"/>
      <w:lvlJc w:val="left"/>
      <w:pPr>
        <w:ind w:left="7300" w:hanging="359"/>
      </w:pPr>
      <w:rPr>
        <w:rFonts w:hint="default"/>
        <w:lang w:val="en-US" w:eastAsia="en-US" w:bidi="ar-SA"/>
      </w:rPr>
    </w:lvl>
    <w:lvl w:ilvl="6" w:tplc="5D527E9C">
      <w:numFmt w:val="bullet"/>
      <w:lvlText w:val="•"/>
      <w:lvlJc w:val="left"/>
      <w:pPr>
        <w:ind w:left="8232" w:hanging="359"/>
      </w:pPr>
      <w:rPr>
        <w:rFonts w:hint="default"/>
        <w:lang w:val="en-US" w:eastAsia="en-US" w:bidi="ar-SA"/>
      </w:rPr>
    </w:lvl>
    <w:lvl w:ilvl="7" w:tplc="A99A272A">
      <w:numFmt w:val="bullet"/>
      <w:lvlText w:val="•"/>
      <w:lvlJc w:val="left"/>
      <w:pPr>
        <w:ind w:left="9164" w:hanging="359"/>
      </w:pPr>
      <w:rPr>
        <w:rFonts w:hint="default"/>
        <w:lang w:val="en-US" w:eastAsia="en-US" w:bidi="ar-SA"/>
      </w:rPr>
    </w:lvl>
    <w:lvl w:ilvl="8" w:tplc="BD7261DE">
      <w:numFmt w:val="bullet"/>
      <w:lvlText w:val="•"/>
      <w:lvlJc w:val="left"/>
      <w:pPr>
        <w:ind w:left="10096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27E3712B"/>
    <w:multiLevelType w:val="hybridMultilevel"/>
    <w:tmpl w:val="7B74787E"/>
    <w:lvl w:ilvl="0" w:tplc="01D8F8CE">
      <w:start w:val="1"/>
      <w:numFmt w:val="decimal"/>
      <w:lvlText w:val="%1."/>
      <w:lvlJc w:val="left"/>
      <w:pPr>
        <w:ind w:left="1442" w:hanging="362"/>
      </w:pPr>
      <w:rPr>
        <w:rFonts w:hint="default"/>
        <w:spacing w:val="0"/>
        <w:w w:val="101"/>
        <w:lang w:val="en-US" w:eastAsia="en-US" w:bidi="ar-SA"/>
      </w:rPr>
    </w:lvl>
    <w:lvl w:ilvl="1" w:tplc="C12AD86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B0A8B49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5B9AB46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D8643334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E6A63E6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 w:tplc="E60E4882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 w:tplc="0A90B01E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  <w:lvl w:ilvl="8" w:tplc="0DE45F30"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B0E7F2A"/>
    <w:multiLevelType w:val="hybridMultilevel"/>
    <w:tmpl w:val="9A4CE16E"/>
    <w:lvl w:ilvl="0" w:tplc="CB086ED6">
      <w:numFmt w:val="bullet"/>
      <w:lvlText w:val="•"/>
      <w:lvlJc w:val="left"/>
      <w:pPr>
        <w:ind w:left="1983" w:hanging="258"/>
      </w:pPr>
      <w:rPr>
        <w:rFonts w:ascii="Arial" w:eastAsia="Arial" w:hAnsi="Arial" w:cs="Arial" w:hint="default"/>
        <w:b w:val="0"/>
        <w:bCs w:val="0"/>
        <w:i w:val="0"/>
        <w:iCs w:val="0"/>
        <w:color w:val="3D3D3F"/>
        <w:spacing w:val="0"/>
        <w:w w:val="176"/>
        <w:sz w:val="11"/>
        <w:szCs w:val="11"/>
        <w:lang w:val="en-US" w:eastAsia="en-US" w:bidi="ar-SA"/>
      </w:rPr>
    </w:lvl>
    <w:lvl w:ilvl="1" w:tplc="9C109DD0">
      <w:numFmt w:val="bullet"/>
      <w:lvlText w:val="•"/>
      <w:lvlJc w:val="left"/>
      <w:pPr>
        <w:ind w:left="2177" w:hanging="258"/>
      </w:pPr>
      <w:rPr>
        <w:rFonts w:hint="default"/>
        <w:lang w:val="en-US" w:eastAsia="en-US" w:bidi="ar-SA"/>
      </w:rPr>
    </w:lvl>
    <w:lvl w:ilvl="2" w:tplc="CE8A1DC8">
      <w:numFmt w:val="bullet"/>
      <w:lvlText w:val="•"/>
      <w:lvlJc w:val="left"/>
      <w:pPr>
        <w:ind w:left="2375" w:hanging="258"/>
      </w:pPr>
      <w:rPr>
        <w:rFonts w:hint="default"/>
        <w:lang w:val="en-US" w:eastAsia="en-US" w:bidi="ar-SA"/>
      </w:rPr>
    </w:lvl>
    <w:lvl w:ilvl="3" w:tplc="C14CF176">
      <w:numFmt w:val="bullet"/>
      <w:lvlText w:val="•"/>
      <w:lvlJc w:val="left"/>
      <w:pPr>
        <w:ind w:left="2573" w:hanging="258"/>
      </w:pPr>
      <w:rPr>
        <w:rFonts w:hint="default"/>
        <w:lang w:val="en-US" w:eastAsia="en-US" w:bidi="ar-SA"/>
      </w:rPr>
    </w:lvl>
    <w:lvl w:ilvl="4" w:tplc="E33044A8">
      <w:numFmt w:val="bullet"/>
      <w:lvlText w:val="•"/>
      <w:lvlJc w:val="left"/>
      <w:pPr>
        <w:ind w:left="2770" w:hanging="258"/>
      </w:pPr>
      <w:rPr>
        <w:rFonts w:hint="default"/>
        <w:lang w:val="en-US" w:eastAsia="en-US" w:bidi="ar-SA"/>
      </w:rPr>
    </w:lvl>
    <w:lvl w:ilvl="5" w:tplc="4298293C">
      <w:numFmt w:val="bullet"/>
      <w:lvlText w:val="•"/>
      <w:lvlJc w:val="left"/>
      <w:pPr>
        <w:ind w:left="2968" w:hanging="258"/>
      </w:pPr>
      <w:rPr>
        <w:rFonts w:hint="default"/>
        <w:lang w:val="en-US" w:eastAsia="en-US" w:bidi="ar-SA"/>
      </w:rPr>
    </w:lvl>
    <w:lvl w:ilvl="6" w:tplc="54965BCC">
      <w:numFmt w:val="bullet"/>
      <w:lvlText w:val="•"/>
      <w:lvlJc w:val="left"/>
      <w:pPr>
        <w:ind w:left="3166" w:hanging="258"/>
      </w:pPr>
      <w:rPr>
        <w:rFonts w:hint="default"/>
        <w:lang w:val="en-US" w:eastAsia="en-US" w:bidi="ar-SA"/>
      </w:rPr>
    </w:lvl>
    <w:lvl w:ilvl="7" w:tplc="1A78C4B4">
      <w:numFmt w:val="bullet"/>
      <w:lvlText w:val="•"/>
      <w:lvlJc w:val="left"/>
      <w:pPr>
        <w:ind w:left="3364" w:hanging="258"/>
      </w:pPr>
      <w:rPr>
        <w:rFonts w:hint="default"/>
        <w:lang w:val="en-US" w:eastAsia="en-US" w:bidi="ar-SA"/>
      </w:rPr>
    </w:lvl>
    <w:lvl w:ilvl="8" w:tplc="C56C52C0">
      <w:numFmt w:val="bullet"/>
      <w:lvlText w:val="•"/>
      <w:lvlJc w:val="left"/>
      <w:pPr>
        <w:ind w:left="3561" w:hanging="258"/>
      </w:pPr>
      <w:rPr>
        <w:rFonts w:hint="default"/>
        <w:lang w:val="en-US" w:eastAsia="en-US" w:bidi="ar-SA"/>
      </w:rPr>
    </w:lvl>
  </w:abstractNum>
  <w:abstractNum w:abstractNumId="14" w15:restartNumberingAfterBreak="0">
    <w:nsid w:val="2C2C5A9C"/>
    <w:multiLevelType w:val="hybridMultilevel"/>
    <w:tmpl w:val="CD88926E"/>
    <w:lvl w:ilvl="0" w:tplc="1A76A872">
      <w:start w:val="12"/>
      <w:numFmt w:val="decimal"/>
      <w:lvlText w:val="%1."/>
      <w:lvlJc w:val="left"/>
      <w:pPr>
        <w:ind w:left="1110" w:hanging="334"/>
      </w:pPr>
      <w:rPr>
        <w:rFonts w:hint="default"/>
        <w:spacing w:val="0"/>
        <w:w w:val="99"/>
        <w:lang w:val="en-US" w:eastAsia="en-US" w:bidi="ar-SA"/>
      </w:rPr>
    </w:lvl>
    <w:lvl w:ilvl="1" w:tplc="CC9C07D2">
      <w:numFmt w:val="bullet"/>
      <w:lvlText w:val="•"/>
      <w:lvlJc w:val="left"/>
      <w:pPr>
        <w:ind w:left="2228" w:hanging="334"/>
      </w:pPr>
      <w:rPr>
        <w:rFonts w:hint="default"/>
        <w:lang w:val="en-US" w:eastAsia="en-US" w:bidi="ar-SA"/>
      </w:rPr>
    </w:lvl>
    <w:lvl w:ilvl="2" w:tplc="61741A68">
      <w:numFmt w:val="bullet"/>
      <w:lvlText w:val="•"/>
      <w:lvlJc w:val="left"/>
      <w:pPr>
        <w:ind w:left="3336" w:hanging="334"/>
      </w:pPr>
      <w:rPr>
        <w:rFonts w:hint="default"/>
        <w:lang w:val="en-US" w:eastAsia="en-US" w:bidi="ar-SA"/>
      </w:rPr>
    </w:lvl>
    <w:lvl w:ilvl="3" w:tplc="6FF81CA6">
      <w:numFmt w:val="bullet"/>
      <w:lvlText w:val="•"/>
      <w:lvlJc w:val="left"/>
      <w:pPr>
        <w:ind w:left="4444" w:hanging="334"/>
      </w:pPr>
      <w:rPr>
        <w:rFonts w:hint="default"/>
        <w:lang w:val="en-US" w:eastAsia="en-US" w:bidi="ar-SA"/>
      </w:rPr>
    </w:lvl>
    <w:lvl w:ilvl="4" w:tplc="4CBC3986">
      <w:numFmt w:val="bullet"/>
      <w:lvlText w:val="•"/>
      <w:lvlJc w:val="left"/>
      <w:pPr>
        <w:ind w:left="5552" w:hanging="334"/>
      </w:pPr>
      <w:rPr>
        <w:rFonts w:hint="default"/>
        <w:lang w:val="en-US" w:eastAsia="en-US" w:bidi="ar-SA"/>
      </w:rPr>
    </w:lvl>
    <w:lvl w:ilvl="5" w:tplc="27707782">
      <w:numFmt w:val="bullet"/>
      <w:lvlText w:val="•"/>
      <w:lvlJc w:val="left"/>
      <w:pPr>
        <w:ind w:left="6660" w:hanging="334"/>
      </w:pPr>
      <w:rPr>
        <w:rFonts w:hint="default"/>
        <w:lang w:val="en-US" w:eastAsia="en-US" w:bidi="ar-SA"/>
      </w:rPr>
    </w:lvl>
    <w:lvl w:ilvl="6" w:tplc="5C80317E"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  <w:lvl w:ilvl="7" w:tplc="38AEF286">
      <w:numFmt w:val="bullet"/>
      <w:lvlText w:val="•"/>
      <w:lvlJc w:val="left"/>
      <w:pPr>
        <w:ind w:left="8876" w:hanging="334"/>
      </w:pPr>
      <w:rPr>
        <w:rFonts w:hint="default"/>
        <w:lang w:val="en-US" w:eastAsia="en-US" w:bidi="ar-SA"/>
      </w:rPr>
    </w:lvl>
    <w:lvl w:ilvl="8" w:tplc="974A9EEE">
      <w:numFmt w:val="bullet"/>
      <w:lvlText w:val="•"/>
      <w:lvlJc w:val="left"/>
      <w:pPr>
        <w:ind w:left="9984" w:hanging="334"/>
      </w:pPr>
      <w:rPr>
        <w:rFonts w:hint="default"/>
        <w:lang w:val="en-US" w:eastAsia="en-US" w:bidi="ar-SA"/>
      </w:rPr>
    </w:lvl>
  </w:abstractNum>
  <w:abstractNum w:abstractNumId="15" w15:restartNumberingAfterBreak="0">
    <w:nsid w:val="2EE663AF"/>
    <w:multiLevelType w:val="hybridMultilevel"/>
    <w:tmpl w:val="FF5AB940"/>
    <w:lvl w:ilvl="0" w:tplc="61520452">
      <w:start w:val="1"/>
      <w:numFmt w:val="decimal"/>
      <w:lvlText w:val="%1)"/>
      <w:lvlJc w:val="left"/>
      <w:pPr>
        <w:ind w:left="2161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D42"/>
        <w:spacing w:val="0"/>
        <w:w w:val="212"/>
        <w:sz w:val="11"/>
        <w:szCs w:val="11"/>
        <w:lang w:val="en-US" w:eastAsia="en-US" w:bidi="ar-SA"/>
      </w:rPr>
    </w:lvl>
    <w:lvl w:ilvl="1" w:tplc="0B701F00">
      <w:numFmt w:val="bullet"/>
      <w:lvlText w:val="•"/>
      <w:lvlJc w:val="left"/>
      <w:pPr>
        <w:ind w:left="3100" w:hanging="736"/>
      </w:pPr>
      <w:rPr>
        <w:rFonts w:hint="default"/>
        <w:lang w:val="en-US" w:eastAsia="en-US" w:bidi="ar-SA"/>
      </w:rPr>
    </w:lvl>
    <w:lvl w:ilvl="2" w:tplc="C330C154">
      <w:numFmt w:val="bullet"/>
      <w:lvlText w:val="•"/>
      <w:lvlJc w:val="left"/>
      <w:pPr>
        <w:ind w:left="4040" w:hanging="736"/>
      </w:pPr>
      <w:rPr>
        <w:rFonts w:hint="default"/>
        <w:lang w:val="en-US" w:eastAsia="en-US" w:bidi="ar-SA"/>
      </w:rPr>
    </w:lvl>
    <w:lvl w:ilvl="3" w:tplc="4F168BC8">
      <w:numFmt w:val="bullet"/>
      <w:lvlText w:val="•"/>
      <w:lvlJc w:val="left"/>
      <w:pPr>
        <w:ind w:left="4980" w:hanging="736"/>
      </w:pPr>
      <w:rPr>
        <w:rFonts w:hint="default"/>
        <w:lang w:val="en-US" w:eastAsia="en-US" w:bidi="ar-SA"/>
      </w:rPr>
    </w:lvl>
    <w:lvl w:ilvl="4" w:tplc="D8C22096">
      <w:numFmt w:val="bullet"/>
      <w:lvlText w:val="•"/>
      <w:lvlJc w:val="left"/>
      <w:pPr>
        <w:ind w:left="5920" w:hanging="736"/>
      </w:pPr>
      <w:rPr>
        <w:rFonts w:hint="default"/>
        <w:lang w:val="en-US" w:eastAsia="en-US" w:bidi="ar-SA"/>
      </w:rPr>
    </w:lvl>
    <w:lvl w:ilvl="5" w:tplc="731A356E">
      <w:numFmt w:val="bullet"/>
      <w:lvlText w:val="•"/>
      <w:lvlJc w:val="left"/>
      <w:pPr>
        <w:ind w:left="6860" w:hanging="736"/>
      </w:pPr>
      <w:rPr>
        <w:rFonts w:hint="default"/>
        <w:lang w:val="en-US" w:eastAsia="en-US" w:bidi="ar-SA"/>
      </w:rPr>
    </w:lvl>
    <w:lvl w:ilvl="6" w:tplc="1B7E1FF4">
      <w:numFmt w:val="bullet"/>
      <w:lvlText w:val="•"/>
      <w:lvlJc w:val="left"/>
      <w:pPr>
        <w:ind w:left="7800" w:hanging="736"/>
      </w:pPr>
      <w:rPr>
        <w:rFonts w:hint="default"/>
        <w:lang w:val="en-US" w:eastAsia="en-US" w:bidi="ar-SA"/>
      </w:rPr>
    </w:lvl>
    <w:lvl w:ilvl="7" w:tplc="342CD1A8">
      <w:numFmt w:val="bullet"/>
      <w:lvlText w:val="•"/>
      <w:lvlJc w:val="left"/>
      <w:pPr>
        <w:ind w:left="8740" w:hanging="736"/>
      </w:pPr>
      <w:rPr>
        <w:rFonts w:hint="default"/>
        <w:lang w:val="en-US" w:eastAsia="en-US" w:bidi="ar-SA"/>
      </w:rPr>
    </w:lvl>
    <w:lvl w:ilvl="8" w:tplc="9E8A8200">
      <w:numFmt w:val="bullet"/>
      <w:lvlText w:val="•"/>
      <w:lvlJc w:val="left"/>
      <w:pPr>
        <w:ind w:left="9680" w:hanging="736"/>
      </w:pPr>
      <w:rPr>
        <w:rFonts w:hint="default"/>
        <w:lang w:val="en-US" w:eastAsia="en-US" w:bidi="ar-SA"/>
      </w:rPr>
    </w:lvl>
  </w:abstractNum>
  <w:abstractNum w:abstractNumId="16" w15:restartNumberingAfterBreak="0">
    <w:nsid w:val="35AE0019"/>
    <w:multiLevelType w:val="hybridMultilevel"/>
    <w:tmpl w:val="C11AB7D4"/>
    <w:lvl w:ilvl="0" w:tplc="E486898C">
      <w:start w:val="1"/>
      <w:numFmt w:val="upperLetter"/>
      <w:lvlText w:val="%1."/>
      <w:lvlJc w:val="left"/>
      <w:pPr>
        <w:ind w:left="2164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spacing w:val="0"/>
        <w:w w:val="100"/>
        <w:sz w:val="24"/>
        <w:szCs w:val="24"/>
        <w:lang w:val="en-US" w:eastAsia="en-US" w:bidi="ar-SA"/>
      </w:rPr>
    </w:lvl>
    <w:lvl w:ilvl="1" w:tplc="3E7A36AE">
      <w:numFmt w:val="bullet"/>
      <w:lvlText w:val="•"/>
      <w:lvlJc w:val="left"/>
      <w:pPr>
        <w:ind w:left="3164" w:hanging="364"/>
      </w:pPr>
      <w:rPr>
        <w:rFonts w:hint="default"/>
        <w:lang w:val="en-US" w:eastAsia="en-US" w:bidi="ar-SA"/>
      </w:rPr>
    </w:lvl>
    <w:lvl w:ilvl="2" w:tplc="24343E6E">
      <w:numFmt w:val="bullet"/>
      <w:lvlText w:val="•"/>
      <w:lvlJc w:val="left"/>
      <w:pPr>
        <w:ind w:left="4168" w:hanging="364"/>
      </w:pPr>
      <w:rPr>
        <w:rFonts w:hint="default"/>
        <w:lang w:val="en-US" w:eastAsia="en-US" w:bidi="ar-SA"/>
      </w:rPr>
    </w:lvl>
    <w:lvl w:ilvl="3" w:tplc="868E5556">
      <w:numFmt w:val="bullet"/>
      <w:lvlText w:val="•"/>
      <w:lvlJc w:val="left"/>
      <w:pPr>
        <w:ind w:left="5172" w:hanging="364"/>
      </w:pPr>
      <w:rPr>
        <w:rFonts w:hint="default"/>
        <w:lang w:val="en-US" w:eastAsia="en-US" w:bidi="ar-SA"/>
      </w:rPr>
    </w:lvl>
    <w:lvl w:ilvl="4" w:tplc="4ECE95A6">
      <w:numFmt w:val="bullet"/>
      <w:lvlText w:val="•"/>
      <w:lvlJc w:val="left"/>
      <w:pPr>
        <w:ind w:left="6176" w:hanging="364"/>
      </w:pPr>
      <w:rPr>
        <w:rFonts w:hint="default"/>
        <w:lang w:val="en-US" w:eastAsia="en-US" w:bidi="ar-SA"/>
      </w:rPr>
    </w:lvl>
    <w:lvl w:ilvl="5" w:tplc="90E66D86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22B006BC">
      <w:numFmt w:val="bullet"/>
      <w:lvlText w:val="•"/>
      <w:lvlJc w:val="left"/>
      <w:pPr>
        <w:ind w:left="8184" w:hanging="364"/>
      </w:pPr>
      <w:rPr>
        <w:rFonts w:hint="default"/>
        <w:lang w:val="en-US" w:eastAsia="en-US" w:bidi="ar-SA"/>
      </w:rPr>
    </w:lvl>
    <w:lvl w:ilvl="7" w:tplc="9AFC23E6">
      <w:numFmt w:val="bullet"/>
      <w:lvlText w:val="•"/>
      <w:lvlJc w:val="left"/>
      <w:pPr>
        <w:ind w:left="9188" w:hanging="364"/>
      </w:pPr>
      <w:rPr>
        <w:rFonts w:hint="default"/>
        <w:lang w:val="en-US" w:eastAsia="en-US" w:bidi="ar-SA"/>
      </w:rPr>
    </w:lvl>
    <w:lvl w:ilvl="8" w:tplc="BADC3D40">
      <w:numFmt w:val="bullet"/>
      <w:lvlText w:val="•"/>
      <w:lvlJc w:val="left"/>
      <w:pPr>
        <w:ind w:left="10192" w:hanging="364"/>
      </w:pPr>
      <w:rPr>
        <w:rFonts w:hint="default"/>
        <w:lang w:val="en-US" w:eastAsia="en-US" w:bidi="ar-SA"/>
      </w:rPr>
    </w:lvl>
  </w:abstractNum>
  <w:abstractNum w:abstractNumId="17" w15:restartNumberingAfterBreak="0">
    <w:nsid w:val="3B932DF8"/>
    <w:multiLevelType w:val="multilevel"/>
    <w:tmpl w:val="5F580A52"/>
    <w:lvl w:ilvl="0">
      <w:start w:val="1"/>
      <w:numFmt w:val="decimal"/>
      <w:lvlText w:val="%1."/>
      <w:lvlJc w:val="left"/>
      <w:pPr>
        <w:ind w:left="1086" w:hanging="367"/>
      </w:pPr>
      <w:rPr>
        <w:rFonts w:hint="default"/>
        <w:spacing w:val="-1"/>
        <w:w w:val="1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632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5" w:hanging="819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1500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2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0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60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60" w:hanging="819"/>
      </w:pPr>
      <w:rPr>
        <w:rFonts w:hint="default"/>
        <w:lang w:val="en-US" w:eastAsia="en-US" w:bidi="ar-SA"/>
      </w:rPr>
    </w:lvl>
  </w:abstractNum>
  <w:abstractNum w:abstractNumId="18" w15:restartNumberingAfterBreak="0">
    <w:nsid w:val="3B9E4B97"/>
    <w:multiLevelType w:val="hybridMultilevel"/>
    <w:tmpl w:val="15F4A4E4"/>
    <w:lvl w:ilvl="0" w:tplc="F04AF492">
      <w:start w:val="1"/>
      <w:numFmt w:val="decimal"/>
      <w:lvlText w:val="%1."/>
      <w:lvlJc w:val="left"/>
      <w:pPr>
        <w:ind w:left="1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4"/>
        <w:szCs w:val="24"/>
        <w:lang w:val="en-US" w:eastAsia="en-US" w:bidi="ar-SA"/>
      </w:rPr>
    </w:lvl>
    <w:lvl w:ilvl="1" w:tplc="36FEF8D4">
      <w:start w:val="1"/>
      <w:numFmt w:val="upperLetter"/>
      <w:lvlText w:val="%2."/>
      <w:lvlJc w:val="left"/>
      <w:pPr>
        <w:ind w:left="2625" w:hanging="364"/>
      </w:pPr>
      <w:rPr>
        <w:rFonts w:hint="default"/>
        <w:spacing w:val="0"/>
        <w:w w:val="101"/>
        <w:lang w:val="en-US" w:eastAsia="en-US" w:bidi="ar-SA"/>
      </w:rPr>
    </w:lvl>
    <w:lvl w:ilvl="2" w:tplc="9578B47C">
      <w:numFmt w:val="bullet"/>
      <w:lvlText w:val="•"/>
      <w:lvlJc w:val="left"/>
      <w:pPr>
        <w:ind w:left="3624" w:hanging="364"/>
      </w:pPr>
      <w:rPr>
        <w:rFonts w:hint="default"/>
        <w:lang w:val="en-US" w:eastAsia="en-US" w:bidi="ar-SA"/>
      </w:rPr>
    </w:lvl>
    <w:lvl w:ilvl="3" w:tplc="802C74F6">
      <w:numFmt w:val="bullet"/>
      <w:lvlText w:val="•"/>
      <w:lvlJc w:val="left"/>
      <w:pPr>
        <w:ind w:left="4628" w:hanging="364"/>
      </w:pPr>
      <w:rPr>
        <w:rFonts w:hint="default"/>
        <w:lang w:val="en-US" w:eastAsia="en-US" w:bidi="ar-SA"/>
      </w:rPr>
    </w:lvl>
    <w:lvl w:ilvl="4" w:tplc="893C435E">
      <w:numFmt w:val="bullet"/>
      <w:lvlText w:val="•"/>
      <w:lvlJc w:val="left"/>
      <w:pPr>
        <w:ind w:left="5633" w:hanging="364"/>
      </w:pPr>
      <w:rPr>
        <w:rFonts w:hint="default"/>
        <w:lang w:val="en-US" w:eastAsia="en-US" w:bidi="ar-SA"/>
      </w:rPr>
    </w:lvl>
    <w:lvl w:ilvl="5" w:tplc="F37681F8">
      <w:numFmt w:val="bullet"/>
      <w:lvlText w:val="•"/>
      <w:lvlJc w:val="left"/>
      <w:pPr>
        <w:ind w:left="6637" w:hanging="364"/>
      </w:pPr>
      <w:rPr>
        <w:rFonts w:hint="default"/>
        <w:lang w:val="en-US" w:eastAsia="en-US" w:bidi="ar-SA"/>
      </w:rPr>
    </w:lvl>
    <w:lvl w:ilvl="6" w:tplc="8A9E6E36">
      <w:numFmt w:val="bullet"/>
      <w:lvlText w:val="•"/>
      <w:lvlJc w:val="left"/>
      <w:pPr>
        <w:ind w:left="7642" w:hanging="364"/>
      </w:pPr>
      <w:rPr>
        <w:rFonts w:hint="default"/>
        <w:lang w:val="en-US" w:eastAsia="en-US" w:bidi="ar-SA"/>
      </w:rPr>
    </w:lvl>
    <w:lvl w:ilvl="7" w:tplc="AEA204DA">
      <w:numFmt w:val="bullet"/>
      <w:lvlText w:val="•"/>
      <w:lvlJc w:val="left"/>
      <w:pPr>
        <w:ind w:left="8646" w:hanging="364"/>
      </w:pPr>
      <w:rPr>
        <w:rFonts w:hint="default"/>
        <w:lang w:val="en-US" w:eastAsia="en-US" w:bidi="ar-SA"/>
      </w:rPr>
    </w:lvl>
    <w:lvl w:ilvl="8" w:tplc="572E092A">
      <w:numFmt w:val="bullet"/>
      <w:lvlText w:val="•"/>
      <w:lvlJc w:val="left"/>
      <w:pPr>
        <w:ind w:left="9651" w:hanging="364"/>
      </w:pPr>
      <w:rPr>
        <w:rFonts w:hint="default"/>
        <w:lang w:val="en-US" w:eastAsia="en-US" w:bidi="ar-SA"/>
      </w:rPr>
    </w:lvl>
  </w:abstractNum>
  <w:abstractNum w:abstractNumId="19" w15:restartNumberingAfterBreak="0">
    <w:nsid w:val="412C0648"/>
    <w:multiLevelType w:val="hybridMultilevel"/>
    <w:tmpl w:val="4D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1759"/>
    <w:multiLevelType w:val="hybridMultilevel"/>
    <w:tmpl w:val="C49E6E04"/>
    <w:lvl w:ilvl="0" w:tplc="1E262034">
      <w:start w:val="1"/>
      <w:numFmt w:val="decimal"/>
      <w:lvlText w:val="%1."/>
      <w:lvlJc w:val="left"/>
      <w:pPr>
        <w:ind w:left="1439" w:hanging="3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B238B4E0">
      <w:numFmt w:val="bullet"/>
      <w:lvlText w:val="•"/>
      <w:lvlJc w:val="left"/>
      <w:pPr>
        <w:ind w:left="2516" w:hanging="327"/>
      </w:pPr>
      <w:rPr>
        <w:rFonts w:hint="default"/>
        <w:lang w:val="en-US" w:eastAsia="en-US" w:bidi="ar-SA"/>
      </w:rPr>
    </w:lvl>
    <w:lvl w:ilvl="2" w:tplc="8C703B4C">
      <w:numFmt w:val="bullet"/>
      <w:lvlText w:val="•"/>
      <w:lvlJc w:val="left"/>
      <w:pPr>
        <w:ind w:left="3592" w:hanging="327"/>
      </w:pPr>
      <w:rPr>
        <w:rFonts w:hint="default"/>
        <w:lang w:val="en-US" w:eastAsia="en-US" w:bidi="ar-SA"/>
      </w:rPr>
    </w:lvl>
    <w:lvl w:ilvl="3" w:tplc="4AFC3D9A">
      <w:numFmt w:val="bullet"/>
      <w:lvlText w:val="•"/>
      <w:lvlJc w:val="left"/>
      <w:pPr>
        <w:ind w:left="4668" w:hanging="327"/>
      </w:pPr>
      <w:rPr>
        <w:rFonts w:hint="default"/>
        <w:lang w:val="en-US" w:eastAsia="en-US" w:bidi="ar-SA"/>
      </w:rPr>
    </w:lvl>
    <w:lvl w:ilvl="4" w:tplc="89609428">
      <w:numFmt w:val="bullet"/>
      <w:lvlText w:val="•"/>
      <w:lvlJc w:val="left"/>
      <w:pPr>
        <w:ind w:left="5744" w:hanging="327"/>
      </w:pPr>
      <w:rPr>
        <w:rFonts w:hint="default"/>
        <w:lang w:val="en-US" w:eastAsia="en-US" w:bidi="ar-SA"/>
      </w:rPr>
    </w:lvl>
    <w:lvl w:ilvl="5" w:tplc="32204BB6">
      <w:numFmt w:val="bullet"/>
      <w:lvlText w:val="•"/>
      <w:lvlJc w:val="left"/>
      <w:pPr>
        <w:ind w:left="6820" w:hanging="327"/>
      </w:pPr>
      <w:rPr>
        <w:rFonts w:hint="default"/>
        <w:lang w:val="en-US" w:eastAsia="en-US" w:bidi="ar-SA"/>
      </w:rPr>
    </w:lvl>
    <w:lvl w:ilvl="6" w:tplc="1E78538E">
      <w:numFmt w:val="bullet"/>
      <w:lvlText w:val="•"/>
      <w:lvlJc w:val="left"/>
      <w:pPr>
        <w:ind w:left="7896" w:hanging="327"/>
      </w:pPr>
      <w:rPr>
        <w:rFonts w:hint="default"/>
        <w:lang w:val="en-US" w:eastAsia="en-US" w:bidi="ar-SA"/>
      </w:rPr>
    </w:lvl>
    <w:lvl w:ilvl="7" w:tplc="EF3A3F44">
      <w:numFmt w:val="bullet"/>
      <w:lvlText w:val="•"/>
      <w:lvlJc w:val="left"/>
      <w:pPr>
        <w:ind w:left="8972" w:hanging="327"/>
      </w:pPr>
      <w:rPr>
        <w:rFonts w:hint="default"/>
        <w:lang w:val="en-US" w:eastAsia="en-US" w:bidi="ar-SA"/>
      </w:rPr>
    </w:lvl>
    <w:lvl w:ilvl="8" w:tplc="684CAE22">
      <w:numFmt w:val="bullet"/>
      <w:lvlText w:val="•"/>
      <w:lvlJc w:val="left"/>
      <w:pPr>
        <w:ind w:left="10048" w:hanging="327"/>
      </w:pPr>
      <w:rPr>
        <w:rFonts w:hint="default"/>
        <w:lang w:val="en-US" w:eastAsia="en-US" w:bidi="ar-SA"/>
      </w:rPr>
    </w:lvl>
  </w:abstractNum>
  <w:abstractNum w:abstractNumId="21" w15:restartNumberingAfterBreak="0">
    <w:nsid w:val="54756049"/>
    <w:multiLevelType w:val="hybridMultilevel"/>
    <w:tmpl w:val="2446E41E"/>
    <w:lvl w:ilvl="0" w:tplc="F99C81BC">
      <w:start w:val="1"/>
      <w:numFmt w:val="decimal"/>
      <w:lvlText w:val="%1."/>
      <w:lvlJc w:val="left"/>
      <w:pPr>
        <w:ind w:left="1903" w:hanging="208"/>
      </w:pPr>
      <w:rPr>
        <w:rFonts w:hint="default"/>
        <w:spacing w:val="-1"/>
        <w:w w:val="103"/>
        <w:lang w:val="en-US" w:eastAsia="en-US" w:bidi="ar-SA"/>
      </w:rPr>
    </w:lvl>
    <w:lvl w:ilvl="1" w:tplc="AFA24C2E">
      <w:numFmt w:val="bullet"/>
      <w:lvlText w:val="•"/>
      <w:lvlJc w:val="left"/>
      <w:pPr>
        <w:ind w:left="2270" w:hanging="241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58CD428"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3" w:tplc="7CE832C2">
      <w:numFmt w:val="bullet"/>
      <w:lvlText w:val="•"/>
      <w:lvlJc w:val="left"/>
      <w:pPr>
        <w:ind w:left="3490" w:hanging="241"/>
      </w:pPr>
      <w:rPr>
        <w:rFonts w:hint="default"/>
        <w:lang w:val="en-US" w:eastAsia="en-US" w:bidi="ar-SA"/>
      </w:rPr>
    </w:lvl>
    <w:lvl w:ilvl="4" w:tplc="A3CAFD76">
      <w:numFmt w:val="bullet"/>
      <w:lvlText w:val="•"/>
      <w:lvlJc w:val="left"/>
      <w:pPr>
        <w:ind w:left="4700" w:hanging="241"/>
      </w:pPr>
      <w:rPr>
        <w:rFonts w:hint="default"/>
        <w:lang w:val="en-US" w:eastAsia="en-US" w:bidi="ar-SA"/>
      </w:rPr>
    </w:lvl>
    <w:lvl w:ilvl="5" w:tplc="24CA9B9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ar-SA"/>
      </w:rPr>
    </w:lvl>
    <w:lvl w:ilvl="6" w:tplc="1AD26802">
      <w:numFmt w:val="bullet"/>
      <w:lvlText w:val="•"/>
      <w:lvlJc w:val="left"/>
      <w:pPr>
        <w:ind w:left="7120" w:hanging="241"/>
      </w:pPr>
      <w:rPr>
        <w:rFonts w:hint="default"/>
        <w:lang w:val="en-US" w:eastAsia="en-US" w:bidi="ar-SA"/>
      </w:rPr>
    </w:lvl>
    <w:lvl w:ilvl="7" w:tplc="9A146AF4">
      <w:numFmt w:val="bullet"/>
      <w:lvlText w:val="•"/>
      <w:lvlJc w:val="left"/>
      <w:pPr>
        <w:ind w:left="8330" w:hanging="241"/>
      </w:pPr>
      <w:rPr>
        <w:rFonts w:hint="default"/>
        <w:lang w:val="en-US" w:eastAsia="en-US" w:bidi="ar-SA"/>
      </w:rPr>
    </w:lvl>
    <w:lvl w:ilvl="8" w:tplc="6CDE13F0">
      <w:numFmt w:val="bullet"/>
      <w:lvlText w:val="•"/>
      <w:lvlJc w:val="left"/>
      <w:pPr>
        <w:ind w:left="9540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54B278E7"/>
    <w:multiLevelType w:val="hybridMultilevel"/>
    <w:tmpl w:val="2FD67FD0"/>
    <w:lvl w:ilvl="0" w:tplc="D390DEF8">
      <w:start w:val="1"/>
      <w:numFmt w:val="upperLetter"/>
      <w:lvlText w:val="%1."/>
      <w:lvlJc w:val="left"/>
      <w:pPr>
        <w:ind w:left="216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4"/>
        <w:sz w:val="23"/>
        <w:szCs w:val="23"/>
        <w:lang w:val="en-US" w:eastAsia="en-US" w:bidi="ar-SA"/>
      </w:rPr>
    </w:lvl>
    <w:lvl w:ilvl="1" w:tplc="4ED00BD0">
      <w:numFmt w:val="bullet"/>
      <w:lvlText w:val="•"/>
      <w:lvlJc w:val="left"/>
      <w:pPr>
        <w:ind w:left="3164" w:hanging="363"/>
      </w:pPr>
      <w:rPr>
        <w:rFonts w:hint="default"/>
        <w:lang w:val="en-US" w:eastAsia="en-US" w:bidi="ar-SA"/>
      </w:rPr>
    </w:lvl>
    <w:lvl w:ilvl="2" w:tplc="AAF4C1FA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3" w:tplc="13A28F24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4" w:tplc="C7C094C4">
      <w:numFmt w:val="bullet"/>
      <w:lvlText w:val="•"/>
      <w:lvlJc w:val="left"/>
      <w:pPr>
        <w:ind w:left="6176" w:hanging="363"/>
      </w:pPr>
      <w:rPr>
        <w:rFonts w:hint="default"/>
        <w:lang w:val="en-US" w:eastAsia="en-US" w:bidi="ar-SA"/>
      </w:rPr>
    </w:lvl>
    <w:lvl w:ilvl="5" w:tplc="894CA632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6" w:tplc="7C483374">
      <w:numFmt w:val="bullet"/>
      <w:lvlText w:val="•"/>
      <w:lvlJc w:val="left"/>
      <w:pPr>
        <w:ind w:left="8184" w:hanging="363"/>
      </w:pPr>
      <w:rPr>
        <w:rFonts w:hint="default"/>
        <w:lang w:val="en-US" w:eastAsia="en-US" w:bidi="ar-SA"/>
      </w:rPr>
    </w:lvl>
    <w:lvl w:ilvl="7" w:tplc="3348DB24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  <w:lvl w:ilvl="8" w:tplc="9754FF82">
      <w:numFmt w:val="bullet"/>
      <w:lvlText w:val="•"/>
      <w:lvlJc w:val="left"/>
      <w:pPr>
        <w:ind w:left="10192" w:hanging="363"/>
      </w:pPr>
      <w:rPr>
        <w:rFonts w:hint="default"/>
        <w:lang w:val="en-US" w:eastAsia="en-US" w:bidi="ar-SA"/>
      </w:rPr>
    </w:lvl>
  </w:abstractNum>
  <w:abstractNum w:abstractNumId="23" w15:restartNumberingAfterBreak="0">
    <w:nsid w:val="555018CB"/>
    <w:multiLevelType w:val="hybridMultilevel"/>
    <w:tmpl w:val="A57C30A2"/>
    <w:lvl w:ilvl="0" w:tplc="2B1EA0A8">
      <w:start w:val="1"/>
      <w:numFmt w:val="upperRoman"/>
      <w:lvlText w:val="%1."/>
      <w:lvlJc w:val="left"/>
      <w:pPr>
        <w:ind w:left="2282" w:hanging="719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5"/>
        <w:szCs w:val="25"/>
        <w:lang w:val="en-US" w:eastAsia="en-US" w:bidi="ar-SA"/>
      </w:rPr>
    </w:lvl>
    <w:lvl w:ilvl="1" w:tplc="B4826E66">
      <w:start w:val="1"/>
      <w:numFmt w:val="upperLetter"/>
      <w:lvlText w:val="%2."/>
      <w:lvlJc w:val="left"/>
      <w:pPr>
        <w:ind w:left="2640" w:hanging="359"/>
      </w:pPr>
      <w:rPr>
        <w:rFonts w:hint="default"/>
        <w:spacing w:val="-1"/>
        <w:w w:val="99"/>
        <w:lang w:val="en-US" w:eastAsia="en-US" w:bidi="ar-SA"/>
      </w:rPr>
    </w:lvl>
    <w:lvl w:ilvl="2" w:tplc="A0C8BCC0">
      <w:start w:val="1"/>
      <w:numFmt w:val="decimal"/>
      <w:lvlText w:val="%3."/>
      <w:lvlJc w:val="left"/>
      <w:pPr>
        <w:ind w:left="3000" w:hanging="36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en-US" w:eastAsia="en-US" w:bidi="ar-SA"/>
      </w:rPr>
    </w:lvl>
    <w:lvl w:ilvl="3" w:tplc="A26C8552">
      <w:numFmt w:val="bullet"/>
      <w:lvlText w:val="•"/>
      <w:lvlJc w:val="left"/>
      <w:pPr>
        <w:ind w:left="4120" w:hanging="368"/>
      </w:pPr>
      <w:rPr>
        <w:rFonts w:hint="default"/>
        <w:lang w:val="en-US" w:eastAsia="en-US" w:bidi="ar-SA"/>
      </w:rPr>
    </w:lvl>
    <w:lvl w:ilvl="4" w:tplc="3686FAD8">
      <w:numFmt w:val="bullet"/>
      <w:lvlText w:val="•"/>
      <w:lvlJc w:val="left"/>
      <w:pPr>
        <w:ind w:left="5240" w:hanging="368"/>
      </w:pPr>
      <w:rPr>
        <w:rFonts w:hint="default"/>
        <w:lang w:val="en-US" w:eastAsia="en-US" w:bidi="ar-SA"/>
      </w:rPr>
    </w:lvl>
    <w:lvl w:ilvl="5" w:tplc="C5304D8E">
      <w:numFmt w:val="bullet"/>
      <w:lvlText w:val="•"/>
      <w:lvlJc w:val="left"/>
      <w:pPr>
        <w:ind w:left="6360" w:hanging="368"/>
      </w:pPr>
      <w:rPr>
        <w:rFonts w:hint="default"/>
        <w:lang w:val="en-US" w:eastAsia="en-US" w:bidi="ar-SA"/>
      </w:rPr>
    </w:lvl>
    <w:lvl w:ilvl="6" w:tplc="9702C5C0">
      <w:numFmt w:val="bullet"/>
      <w:lvlText w:val="•"/>
      <w:lvlJc w:val="left"/>
      <w:pPr>
        <w:ind w:left="7480" w:hanging="368"/>
      </w:pPr>
      <w:rPr>
        <w:rFonts w:hint="default"/>
        <w:lang w:val="en-US" w:eastAsia="en-US" w:bidi="ar-SA"/>
      </w:rPr>
    </w:lvl>
    <w:lvl w:ilvl="7" w:tplc="E97863D2">
      <w:numFmt w:val="bullet"/>
      <w:lvlText w:val="•"/>
      <w:lvlJc w:val="left"/>
      <w:pPr>
        <w:ind w:left="8600" w:hanging="368"/>
      </w:pPr>
      <w:rPr>
        <w:rFonts w:hint="default"/>
        <w:lang w:val="en-US" w:eastAsia="en-US" w:bidi="ar-SA"/>
      </w:rPr>
    </w:lvl>
    <w:lvl w:ilvl="8" w:tplc="E990B84C">
      <w:numFmt w:val="bullet"/>
      <w:lvlText w:val="•"/>
      <w:lvlJc w:val="left"/>
      <w:pPr>
        <w:ind w:left="9720" w:hanging="368"/>
      </w:pPr>
      <w:rPr>
        <w:rFonts w:hint="default"/>
        <w:lang w:val="en-US" w:eastAsia="en-US" w:bidi="ar-SA"/>
      </w:rPr>
    </w:lvl>
  </w:abstractNum>
  <w:abstractNum w:abstractNumId="24" w15:restartNumberingAfterBreak="0">
    <w:nsid w:val="559F0785"/>
    <w:multiLevelType w:val="multilevel"/>
    <w:tmpl w:val="79669AD2"/>
    <w:lvl w:ilvl="0">
      <w:start w:val="1"/>
      <w:numFmt w:val="decimal"/>
      <w:lvlText w:val="%1."/>
      <w:lvlJc w:val="left"/>
      <w:pPr>
        <w:ind w:left="820" w:hanging="254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7" w:hanging="569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8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19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4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69"/>
      </w:pPr>
      <w:rPr>
        <w:rFonts w:hint="default"/>
        <w:lang w:val="en-US" w:eastAsia="en-US" w:bidi="ar-SA"/>
      </w:rPr>
    </w:lvl>
  </w:abstractNum>
  <w:abstractNum w:abstractNumId="25" w15:restartNumberingAfterBreak="0">
    <w:nsid w:val="5BA05100"/>
    <w:multiLevelType w:val="hybridMultilevel"/>
    <w:tmpl w:val="5BAE8798"/>
    <w:lvl w:ilvl="0" w:tplc="7360980C">
      <w:start w:val="4"/>
      <w:numFmt w:val="decimal"/>
      <w:lvlText w:val="%1."/>
      <w:lvlJc w:val="left"/>
      <w:pPr>
        <w:ind w:left="1441" w:hanging="361"/>
      </w:pPr>
      <w:rPr>
        <w:rFonts w:hint="default"/>
        <w:spacing w:val="0"/>
        <w:w w:val="105"/>
        <w:lang w:val="en-US" w:eastAsia="en-US" w:bidi="ar-SA"/>
      </w:rPr>
    </w:lvl>
    <w:lvl w:ilvl="1" w:tplc="807A2A1A">
      <w:numFmt w:val="bullet"/>
      <w:lvlText w:val="•"/>
      <w:lvlJc w:val="left"/>
      <w:pPr>
        <w:ind w:left="216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A1745242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450A0C68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68865E26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5380A804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45703200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B40820BA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DB04BEF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6" w15:restartNumberingAfterBreak="0">
    <w:nsid w:val="5E8B3E95"/>
    <w:multiLevelType w:val="multilevel"/>
    <w:tmpl w:val="244CBF40"/>
    <w:lvl w:ilvl="0">
      <w:start w:val="1"/>
      <w:numFmt w:val="decimal"/>
      <w:lvlText w:val="%1"/>
      <w:lvlJc w:val="left"/>
      <w:pPr>
        <w:ind w:left="2165" w:hanging="712"/>
      </w:pPr>
      <w:rPr>
        <w:rFonts w:ascii="Arial" w:eastAsia="Arial" w:hAnsi="Arial" w:cs="Arial" w:hint="default"/>
        <w:b/>
        <w:bCs/>
        <w:i w:val="0"/>
        <w:iCs w:val="0"/>
        <w:color w:val="0075C8"/>
        <w:spacing w:val="0"/>
        <w:w w:val="106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70" w:hanging="715"/>
      </w:pPr>
      <w:rPr>
        <w:rFonts w:ascii="Arial" w:eastAsia="Arial" w:hAnsi="Arial" w:cs="Arial" w:hint="default"/>
        <w:b/>
        <w:bCs/>
        <w:i w:val="0"/>
        <w:iCs w:val="0"/>
        <w:color w:val="0075C8"/>
        <w:spacing w:val="-1"/>
        <w:w w:val="110"/>
        <w:sz w:val="25"/>
        <w:szCs w:val="25"/>
        <w:lang w:val="en-US" w:eastAsia="en-US" w:bidi="ar-SA"/>
      </w:rPr>
    </w:lvl>
    <w:lvl w:ilvl="2">
      <w:numFmt w:val="bullet"/>
      <w:lvlText w:val="■"/>
      <w:lvlJc w:val="left"/>
      <w:pPr>
        <w:ind w:left="1802" w:hanging="42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en-US" w:eastAsia="en-US" w:bidi="ar-SA"/>
      </w:rPr>
    </w:lvl>
  </w:abstractNum>
  <w:abstractNum w:abstractNumId="27" w15:restartNumberingAfterBreak="0">
    <w:nsid w:val="5E995D0A"/>
    <w:multiLevelType w:val="hybridMultilevel"/>
    <w:tmpl w:val="02FA8940"/>
    <w:lvl w:ilvl="0" w:tplc="E85EFFFC">
      <w:start w:val="1"/>
      <w:numFmt w:val="decimal"/>
      <w:lvlText w:val="%1)"/>
      <w:lvlJc w:val="left"/>
      <w:pPr>
        <w:ind w:left="2140" w:hanging="22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081A0ADA">
      <w:numFmt w:val="bullet"/>
      <w:lvlText w:val="•"/>
      <w:lvlJc w:val="left"/>
      <w:pPr>
        <w:ind w:left="3146" w:hanging="222"/>
      </w:pPr>
      <w:rPr>
        <w:rFonts w:hint="default"/>
        <w:lang w:val="en-US" w:eastAsia="en-US" w:bidi="ar-SA"/>
      </w:rPr>
    </w:lvl>
    <w:lvl w:ilvl="2" w:tplc="B2084CFE">
      <w:numFmt w:val="bullet"/>
      <w:lvlText w:val="•"/>
      <w:lvlJc w:val="left"/>
      <w:pPr>
        <w:ind w:left="4152" w:hanging="222"/>
      </w:pPr>
      <w:rPr>
        <w:rFonts w:hint="default"/>
        <w:lang w:val="en-US" w:eastAsia="en-US" w:bidi="ar-SA"/>
      </w:rPr>
    </w:lvl>
    <w:lvl w:ilvl="3" w:tplc="315A92E4">
      <w:numFmt w:val="bullet"/>
      <w:lvlText w:val="•"/>
      <w:lvlJc w:val="left"/>
      <w:pPr>
        <w:ind w:left="5158" w:hanging="222"/>
      </w:pPr>
      <w:rPr>
        <w:rFonts w:hint="default"/>
        <w:lang w:val="en-US" w:eastAsia="en-US" w:bidi="ar-SA"/>
      </w:rPr>
    </w:lvl>
    <w:lvl w:ilvl="4" w:tplc="DBD29C92">
      <w:numFmt w:val="bullet"/>
      <w:lvlText w:val="•"/>
      <w:lvlJc w:val="left"/>
      <w:pPr>
        <w:ind w:left="6164" w:hanging="222"/>
      </w:pPr>
      <w:rPr>
        <w:rFonts w:hint="default"/>
        <w:lang w:val="en-US" w:eastAsia="en-US" w:bidi="ar-SA"/>
      </w:rPr>
    </w:lvl>
    <w:lvl w:ilvl="5" w:tplc="0D20D93E">
      <w:numFmt w:val="bullet"/>
      <w:lvlText w:val="•"/>
      <w:lvlJc w:val="left"/>
      <w:pPr>
        <w:ind w:left="7170" w:hanging="222"/>
      </w:pPr>
      <w:rPr>
        <w:rFonts w:hint="default"/>
        <w:lang w:val="en-US" w:eastAsia="en-US" w:bidi="ar-SA"/>
      </w:rPr>
    </w:lvl>
    <w:lvl w:ilvl="6" w:tplc="C8BED680">
      <w:numFmt w:val="bullet"/>
      <w:lvlText w:val="•"/>
      <w:lvlJc w:val="left"/>
      <w:pPr>
        <w:ind w:left="8176" w:hanging="222"/>
      </w:pPr>
      <w:rPr>
        <w:rFonts w:hint="default"/>
        <w:lang w:val="en-US" w:eastAsia="en-US" w:bidi="ar-SA"/>
      </w:rPr>
    </w:lvl>
    <w:lvl w:ilvl="7" w:tplc="A588D846">
      <w:numFmt w:val="bullet"/>
      <w:lvlText w:val="•"/>
      <w:lvlJc w:val="left"/>
      <w:pPr>
        <w:ind w:left="9182" w:hanging="222"/>
      </w:pPr>
      <w:rPr>
        <w:rFonts w:hint="default"/>
        <w:lang w:val="en-US" w:eastAsia="en-US" w:bidi="ar-SA"/>
      </w:rPr>
    </w:lvl>
    <w:lvl w:ilvl="8" w:tplc="9DB828C8">
      <w:numFmt w:val="bullet"/>
      <w:lvlText w:val="•"/>
      <w:lvlJc w:val="left"/>
      <w:pPr>
        <w:ind w:left="10188" w:hanging="222"/>
      </w:pPr>
      <w:rPr>
        <w:rFonts w:hint="default"/>
        <w:lang w:val="en-US" w:eastAsia="en-US" w:bidi="ar-SA"/>
      </w:rPr>
    </w:lvl>
  </w:abstractNum>
  <w:abstractNum w:abstractNumId="28" w15:restartNumberingAfterBreak="0">
    <w:nsid w:val="6AE10867"/>
    <w:multiLevelType w:val="hybridMultilevel"/>
    <w:tmpl w:val="1230361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B0E4795"/>
    <w:multiLevelType w:val="multilevel"/>
    <w:tmpl w:val="B8620A0A"/>
    <w:lvl w:ilvl="0">
      <w:start w:val="7"/>
      <w:numFmt w:val="decimal"/>
      <w:lvlText w:val="%1"/>
      <w:lvlJc w:val="left"/>
      <w:pPr>
        <w:ind w:left="1076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36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6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4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6" w:hanging="366"/>
      </w:pPr>
      <w:rPr>
        <w:rFonts w:hint="default"/>
        <w:lang w:val="en-US" w:eastAsia="en-US" w:bidi="ar-SA"/>
      </w:rPr>
    </w:lvl>
  </w:abstractNum>
  <w:abstractNum w:abstractNumId="30" w15:restartNumberingAfterBreak="0">
    <w:nsid w:val="6C6B0F9C"/>
    <w:multiLevelType w:val="hybridMultilevel"/>
    <w:tmpl w:val="F5C048D2"/>
    <w:lvl w:ilvl="0" w:tplc="EFE48744">
      <w:start w:val="1"/>
      <w:numFmt w:val="decimal"/>
      <w:lvlText w:val="%1)"/>
      <w:lvlJc w:val="left"/>
      <w:pPr>
        <w:ind w:left="2154" w:hanging="736"/>
      </w:pPr>
      <w:rPr>
        <w:rFonts w:hint="default"/>
        <w:spacing w:val="0"/>
        <w:w w:val="224"/>
        <w:lang w:val="en-US" w:eastAsia="en-US" w:bidi="ar-SA"/>
      </w:rPr>
    </w:lvl>
    <w:lvl w:ilvl="1" w:tplc="9F0407E0">
      <w:numFmt w:val="bullet"/>
      <w:lvlText w:val="•"/>
      <w:lvlJc w:val="left"/>
      <w:pPr>
        <w:ind w:left="3140" w:hanging="736"/>
      </w:pPr>
      <w:rPr>
        <w:rFonts w:hint="default"/>
        <w:lang w:val="en-US" w:eastAsia="en-US" w:bidi="ar-SA"/>
      </w:rPr>
    </w:lvl>
    <w:lvl w:ilvl="2" w:tplc="837A57B2">
      <w:numFmt w:val="bullet"/>
      <w:lvlText w:val="•"/>
      <w:lvlJc w:val="left"/>
      <w:pPr>
        <w:ind w:left="4120" w:hanging="736"/>
      </w:pPr>
      <w:rPr>
        <w:rFonts w:hint="default"/>
        <w:lang w:val="en-US" w:eastAsia="en-US" w:bidi="ar-SA"/>
      </w:rPr>
    </w:lvl>
    <w:lvl w:ilvl="3" w:tplc="9EB4C5B6">
      <w:numFmt w:val="bullet"/>
      <w:lvlText w:val="•"/>
      <w:lvlJc w:val="left"/>
      <w:pPr>
        <w:ind w:left="5100" w:hanging="736"/>
      </w:pPr>
      <w:rPr>
        <w:rFonts w:hint="default"/>
        <w:lang w:val="en-US" w:eastAsia="en-US" w:bidi="ar-SA"/>
      </w:rPr>
    </w:lvl>
    <w:lvl w:ilvl="4" w:tplc="6BB8E2EE">
      <w:numFmt w:val="bullet"/>
      <w:lvlText w:val="•"/>
      <w:lvlJc w:val="left"/>
      <w:pPr>
        <w:ind w:left="6080" w:hanging="736"/>
      </w:pPr>
      <w:rPr>
        <w:rFonts w:hint="default"/>
        <w:lang w:val="en-US" w:eastAsia="en-US" w:bidi="ar-SA"/>
      </w:rPr>
    </w:lvl>
    <w:lvl w:ilvl="5" w:tplc="3F587CEC">
      <w:numFmt w:val="bullet"/>
      <w:lvlText w:val="•"/>
      <w:lvlJc w:val="left"/>
      <w:pPr>
        <w:ind w:left="7060" w:hanging="736"/>
      </w:pPr>
      <w:rPr>
        <w:rFonts w:hint="default"/>
        <w:lang w:val="en-US" w:eastAsia="en-US" w:bidi="ar-SA"/>
      </w:rPr>
    </w:lvl>
    <w:lvl w:ilvl="6" w:tplc="DBF8552A">
      <w:numFmt w:val="bullet"/>
      <w:lvlText w:val="•"/>
      <w:lvlJc w:val="left"/>
      <w:pPr>
        <w:ind w:left="8040" w:hanging="736"/>
      </w:pPr>
      <w:rPr>
        <w:rFonts w:hint="default"/>
        <w:lang w:val="en-US" w:eastAsia="en-US" w:bidi="ar-SA"/>
      </w:rPr>
    </w:lvl>
    <w:lvl w:ilvl="7" w:tplc="857ED2E2">
      <w:numFmt w:val="bullet"/>
      <w:lvlText w:val="•"/>
      <w:lvlJc w:val="left"/>
      <w:pPr>
        <w:ind w:left="9020" w:hanging="736"/>
      </w:pPr>
      <w:rPr>
        <w:rFonts w:hint="default"/>
        <w:lang w:val="en-US" w:eastAsia="en-US" w:bidi="ar-SA"/>
      </w:rPr>
    </w:lvl>
    <w:lvl w:ilvl="8" w:tplc="B882D05A">
      <w:numFmt w:val="bullet"/>
      <w:lvlText w:val="•"/>
      <w:lvlJc w:val="left"/>
      <w:pPr>
        <w:ind w:left="10000" w:hanging="736"/>
      </w:pPr>
      <w:rPr>
        <w:rFonts w:hint="default"/>
        <w:lang w:val="en-US" w:eastAsia="en-US" w:bidi="ar-SA"/>
      </w:rPr>
    </w:lvl>
  </w:abstractNum>
  <w:abstractNum w:abstractNumId="31" w15:restartNumberingAfterBreak="0">
    <w:nsid w:val="6D1B7D81"/>
    <w:multiLevelType w:val="hybridMultilevel"/>
    <w:tmpl w:val="39B40138"/>
    <w:lvl w:ilvl="0" w:tplc="2DA20884">
      <w:numFmt w:val="bullet"/>
      <w:lvlText w:val="•"/>
      <w:lvlJc w:val="left"/>
      <w:pPr>
        <w:ind w:left="0" w:hanging="100"/>
      </w:pPr>
      <w:rPr>
        <w:rFonts w:ascii="Arial" w:eastAsia="Arial" w:hAnsi="Arial" w:cs="Arial" w:hint="default"/>
        <w:b w:val="0"/>
        <w:bCs w:val="0"/>
        <w:i w:val="0"/>
        <w:iCs w:val="0"/>
        <w:color w:val="ACAAB1"/>
        <w:spacing w:val="0"/>
        <w:w w:val="251"/>
        <w:sz w:val="6"/>
        <w:szCs w:val="6"/>
        <w:shd w:val="clear" w:color="auto" w:fill="EFEFF0"/>
        <w:lang w:val="en-US" w:eastAsia="en-US" w:bidi="ar-SA"/>
      </w:rPr>
    </w:lvl>
    <w:lvl w:ilvl="1" w:tplc="00AAF63C">
      <w:numFmt w:val="bullet"/>
      <w:lvlText w:val="•"/>
      <w:lvlJc w:val="left"/>
      <w:pPr>
        <w:ind w:left="45" w:hanging="100"/>
      </w:pPr>
      <w:rPr>
        <w:rFonts w:hint="default"/>
        <w:lang w:val="en-US" w:eastAsia="en-US" w:bidi="ar-SA"/>
      </w:rPr>
    </w:lvl>
    <w:lvl w:ilvl="2" w:tplc="16668AE0">
      <w:numFmt w:val="bullet"/>
      <w:lvlText w:val="•"/>
      <w:lvlJc w:val="left"/>
      <w:pPr>
        <w:ind w:left="91" w:hanging="100"/>
      </w:pPr>
      <w:rPr>
        <w:rFonts w:hint="default"/>
        <w:lang w:val="en-US" w:eastAsia="en-US" w:bidi="ar-SA"/>
      </w:rPr>
    </w:lvl>
    <w:lvl w:ilvl="3" w:tplc="430A464A">
      <w:numFmt w:val="bullet"/>
      <w:lvlText w:val="•"/>
      <w:lvlJc w:val="left"/>
      <w:pPr>
        <w:ind w:left="136" w:hanging="100"/>
      </w:pPr>
      <w:rPr>
        <w:rFonts w:hint="default"/>
        <w:lang w:val="en-US" w:eastAsia="en-US" w:bidi="ar-SA"/>
      </w:rPr>
    </w:lvl>
    <w:lvl w:ilvl="4" w:tplc="11E28DF4">
      <w:numFmt w:val="bullet"/>
      <w:lvlText w:val="•"/>
      <w:lvlJc w:val="left"/>
      <w:pPr>
        <w:ind w:left="182" w:hanging="100"/>
      </w:pPr>
      <w:rPr>
        <w:rFonts w:hint="default"/>
        <w:lang w:val="en-US" w:eastAsia="en-US" w:bidi="ar-SA"/>
      </w:rPr>
    </w:lvl>
    <w:lvl w:ilvl="5" w:tplc="4DA2D0AC">
      <w:numFmt w:val="bullet"/>
      <w:lvlText w:val="•"/>
      <w:lvlJc w:val="left"/>
      <w:pPr>
        <w:ind w:left="228" w:hanging="100"/>
      </w:pPr>
      <w:rPr>
        <w:rFonts w:hint="default"/>
        <w:lang w:val="en-US" w:eastAsia="en-US" w:bidi="ar-SA"/>
      </w:rPr>
    </w:lvl>
    <w:lvl w:ilvl="6" w:tplc="017A2646">
      <w:numFmt w:val="bullet"/>
      <w:lvlText w:val="•"/>
      <w:lvlJc w:val="left"/>
      <w:pPr>
        <w:ind w:left="273" w:hanging="100"/>
      </w:pPr>
      <w:rPr>
        <w:rFonts w:hint="default"/>
        <w:lang w:val="en-US" w:eastAsia="en-US" w:bidi="ar-SA"/>
      </w:rPr>
    </w:lvl>
    <w:lvl w:ilvl="7" w:tplc="A4FA91CE">
      <w:numFmt w:val="bullet"/>
      <w:lvlText w:val="•"/>
      <w:lvlJc w:val="left"/>
      <w:pPr>
        <w:ind w:left="319" w:hanging="100"/>
      </w:pPr>
      <w:rPr>
        <w:rFonts w:hint="default"/>
        <w:lang w:val="en-US" w:eastAsia="en-US" w:bidi="ar-SA"/>
      </w:rPr>
    </w:lvl>
    <w:lvl w:ilvl="8" w:tplc="F1B08C46">
      <w:numFmt w:val="bullet"/>
      <w:lvlText w:val="•"/>
      <w:lvlJc w:val="left"/>
      <w:pPr>
        <w:ind w:left="365" w:hanging="100"/>
      </w:pPr>
      <w:rPr>
        <w:rFonts w:hint="default"/>
        <w:lang w:val="en-US" w:eastAsia="en-US" w:bidi="ar-SA"/>
      </w:rPr>
    </w:lvl>
  </w:abstractNum>
  <w:abstractNum w:abstractNumId="32" w15:restartNumberingAfterBreak="0">
    <w:nsid w:val="70552FEC"/>
    <w:multiLevelType w:val="hybridMultilevel"/>
    <w:tmpl w:val="5EC89986"/>
    <w:lvl w:ilvl="0" w:tplc="35986C18">
      <w:start w:val="1"/>
      <w:numFmt w:val="decimal"/>
      <w:lvlText w:val="%1."/>
      <w:lvlJc w:val="left"/>
      <w:pPr>
        <w:ind w:left="1439" w:hanging="2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0"/>
        <w:sz w:val="22"/>
        <w:szCs w:val="22"/>
        <w:lang w:val="en-US" w:eastAsia="en-US" w:bidi="ar-SA"/>
      </w:rPr>
    </w:lvl>
    <w:lvl w:ilvl="1" w:tplc="3138B57E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2" w:tplc="52DC3570">
      <w:numFmt w:val="bullet"/>
      <w:lvlText w:val="•"/>
      <w:lvlJc w:val="left"/>
      <w:pPr>
        <w:ind w:left="3592" w:hanging="235"/>
      </w:pPr>
      <w:rPr>
        <w:rFonts w:hint="default"/>
        <w:lang w:val="en-US" w:eastAsia="en-US" w:bidi="ar-SA"/>
      </w:rPr>
    </w:lvl>
    <w:lvl w:ilvl="3" w:tplc="56124832"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4" w:tplc="1B20DE10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5" w:tplc="9E50F040">
      <w:numFmt w:val="bullet"/>
      <w:lvlText w:val="•"/>
      <w:lvlJc w:val="left"/>
      <w:pPr>
        <w:ind w:left="6820" w:hanging="235"/>
      </w:pPr>
      <w:rPr>
        <w:rFonts w:hint="default"/>
        <w:lang w:val="en-US" w:eastAsia="en-US" w:bidi="ar-SA"/>
      </w:rPr>
    </w:lvl>
    <w:lvl w:ilvl="6" w:tplc="61A6AE72">
      <w:numFmt w:val="bullet"/>
      <w:lvlText w:val="•"/>
      <w:lvlJc w:val="left"/>
      <w:pPr>
        <w:ind w:left="7896" w:hanging="235"/>
      </w:pPr>
      <w:rPr>
        <w:rFonts w:hint="default"/>
        <w:lang w:val="en-US" w:eastAsia="en-US" w:bidi="ar-SA"/>
      </w:rPr>
    </w:lvl>
    <w:lvl w:ilvl="7" w:tplc="EA0A16B6">
      <w:numFmt w:val="bullet"/>
      <w:lvlText w:val="•"/>
      <w:lvlJc w:val="left"/>
      <w:pPr>
        <w:ind w:left="8972" w:hanging="235"/>
      </w:pPr>
      <w:rPr>
        <w:rFonts w:hint="default"/>
        <w:lang w:val="en-US" w:eastAsia="en-US" w:bidi="ar-SA"/>
      </w:rPr>
    </w:lvl>
    <w:lvl w:ilvl="8" w:tplc="C7B06318">
      <w:numFmt w:val="bullet"/>
      <w:lvlText w:val="•"/>
      <w:lvlJc w:val="left"/>
      <w:pPr>
        <w:ind w:left="10048" w:hanging="235"/>
      </w:pPr>
      <w:rPr>
        <w:rFonts w:hint="default"/>
        <w:lang w:val="en-US" w:eastAsia="en-US" w:bidi="ar-SA"/>
      </w:rPr>
    </w:lvl>
  </w:abstractNum>
  <w:abstractNum w:abstractNumId="33" w15:restartNumberingAfterBreak="0">
    <w:nsid w:val="72F026F4"/>
    <w:multiLevelType w:val="hybridMultilevel"/>
    <w:tmpl w:val="11881520"/>
    <w:lvl w:ilvl="0" w:tplc="B0CAD506">
      <w:start w:val="1"/>
      <w:numFmt w:val="decimal"/>
      <w:lvlText w:val="%1)"/>
      <w:lvlJc w:val="left"/>
      <w:pPr>
        <w:ind w:left="2236" w:hanging="23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D91CAC9C">
      <w:numFmt w:val="bullet"/>
      <w:lvlText w:val="•"/>
      <w:lvlJc w:val="left"/>
      <w:pPr>
        <w:ind w:left="3236" w:hanging="232"/>
      </w:pPr>
      <w:rPr>
        <w:rFonts w:hint="default"/>
        <w:lang w:val="en-US" w:eastAsia="en-US" w:bidi="ar-SA"/>
      </w:rPr>
    </w:lvl>
    <w:lvl w:ilvl="2" w:tplc="7360CBD6">
      <w:numFmt w:val="bullet"/>
      <w:lvlText w:val="•"/>
      <w:lvlJc w:val="left"/>
      <w:pPr>
        <w:ind w:left="4232" w:hanging="232"/>
      </w:pPr>
      <w:rPr>
        <w:rFonts w:hint="default"/>
        <w:lang w:val="en-US" w:eastAsia="en-US" w:bidi="ar-SA"/>
      </w:rPr>
    </w:lvl>
    <w:lvl w:ilvl="3" w:tplc="67129EF4">
      <w:numFmt w:val="bullet"/>
      <w:lvlText w:val="•"/>
      <w:lvlJc w:val="left"/>
      <w:pPr>
        <w:ind w:left="5228" w:hanging="232"/>
      </w:pPr>
      <w:rPr>
        <w:rFonts w:hint="default"/>
        <w:lang w:val="en-US" w:eastAsia="en-US" w:bidi="ar-SA"/>
      </w:rPr>
    </w:lvl>
    <w:lvl w:ilvl="4" w:tplc="A64880CE">
      <w:numFmt w:val="bullet"/>
      <w:lvlText w:val="•"/>
      <w:lvlJc w:val="left"/>
      <w:pPr>
        <w:ind w:left="6224" w:hanging="232"/>
      </w:pPr>
      <w:rPr>
        <w:rFonts w:hint="default"/>
        <w:lang w:val="en-US" w:eastAsia="en-US" w:bidi="ar-SA"/>
      </w:rPr>
    </w:lvl>
    <w:lvl w:ilvl="5" w:tplc="C812FBDE">
      <w:numFmt w:val="bullet"/>
      <w:lvlText w:val="•"/>
      <w:lvlJc w:val="left"/>
      <w:pPr>
        <w:ind w:left="7220" w:hanging="232"/>
      </w:pPr>
      <w:rPr>
        <w:rFonts w:hint="default"/>
        <w:lang w:val="en-US" w:eastAsia="en-US" w:bidi="ar-SA"/>
      </w:rPr>
    </w:lvl>
    <w:lvl w:ilvl="6" w:tplc="34B4660E">
      <w:numFmt w:val="bullet"/>
      <w:lvlText w:val="•"/>
      <w:lvlJc w:val="left"/>
      <w:pPr>
        <w:ind w:left="8216" w:hanging="232"/>
      </w:pPr>
      <w:rPr>
        <w:rFonts w:hint="default"/>
        <w:lang w:val="en-US" w:eastAsia="en-US" w:bidi="ar-SA"/>
      </w:rPr>
    </w:lvl>
    <w:lvl w:ilvl="7" w:tplc="B97A373C">
      <w:numFmt w:val="bullet"/>
      <w:lvlText w:val="•"/>
      <w:lvlJc w:val="left"/>
      <w:pPr>
        <w:ind w:left="9212" w:hanging="232"/>
      </w:pPr>
      <w:rPr>
        <w:rFonts w:hint="default"/>
        <w:lang w:val="en-US" w:eastAsia="en-US" w:bidi="ar-SA"/>
      </w:rPr>
    </w:lvl>
    <w:lvl w:ilvl="8" w:tplc="5C28E1F8">
      <w:numFmt w:val="bullet"/>
      <w:lvlText w:val="•"/>
      <w:lvlJc w:val="left"/>
      <w:pPr>
        <w:ind w:left="10208" w:hanging="232"/>
      </w:pPr>
      <w:rPr>
        <w:rFonts w:hint="default"/>
        <w:lang w:val="en-US" w:eastAsia="en-US" w:bidi="ar-SA"/>
      </w:rPr>
    </w:lvl>
  </w:abstractNum>
  <w:abstractNum w:abstractNumId="34" w15:restartNumberingAfterBreak="0">
    <w:nsid w:val="74035EDA"/>
    <w:multiLevelType w:val="hybridMultilevel"/>
    <w:tmpl w:val="222C4BA0"/>
    <w:lvl w:ilvl="0" w:tplc="A50A04AE">
      <w:numFmt w:val="bullet"/>
      <w:lvlText w:val="•"/>
      <w:lvlJc w:val="left"/>
      <w:pPr>
        <w:ind w:left="203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1"/>
        <w:spacing w:val="0"/>
        <w:w w:val="53"/>
        <w:sz w:val="22"/>
        <w:szCs w:val="22"/>
        <w:lang w:val="en-US" w:eastAsia="en-US" w:bidi="ar-SA"/>
      </w:rPr>
    </w:lvl>
    <w:lvl w:ilvl="1" w:tplc="D7AEB4F0">
      <w:numFmt w:val="bullet"/>
      <w:lvlText w:val="•"/>
      <w:lvlJc w:val="left"/>
      <w:pPr>
        <w:ind w:left="2656" w:hanging="381"/>
      </w:pPr>
      <w:rPr>
        <w:rFonts w:hint="default"/>
        <w:lang w:val="en-US" w:eastAsia="en-US" w:bidi="ar-SA"/>
      </w:rPr>
    </w:lvl>
    <w:lvl w:ilvl="2" w:tplc="CFCE8CFA">
      <w:numFmt w:val="bullet"/>
      <w:lvlText w:val="•"/>
      <w:lvlJc w:val="left"/>
      <w:pPr>
        <w:ind w:left="3272" w:hanging="381"/>
      </w:pPr>
      <w:rPr>
        <w:rFonts w:hint="default"/>
        <w:lang w:val="en-US" w:eastAsia="en-US" w:bidi="ar-SA"/>
      </w:rPr>
    </w:lvl>
    <w:lvl w:ilvl="3" w:tplc="E0C6998E">
      <w:numFmt w:val="bullet"/>
      <w:lvlText w:val="•"/>
      <w:lvlJc w:val="left"/>
      <w:pPr>
        <w:ind w:left="3888" w:hanging="381"/>
      </w:pPr>
      <w:rPr>
        <w:rFonts w:hint="default"/>
        <w:lang w:val="en-US" w:eastAsia="en-US" w:bidi="ar-SA"/>
      </w:rPr>
    </w:lvl>
    <w:lvl w:ilvl="4" w:tplc="6546C89A">
      <w:numFmt w:val="bullet"/>
      <w:lvlText w:val="•"/>
      <w:lvlJc w:val="left"/>
      <w:pPr>
        <w:ind w:left="4504" w:hanging="381"/>
      </w:pPr>
      <w:rPr>
        <w:rFonts w:hint="default"/>
        <w:lang w:val="en-US" w:eastAsia="en-US" w:bidi="ar-SA"/>
      </w:rPr>
    </w:lvl>
    <w:lvl w:ilvl="5" w:tplc="346C6D72">
      <w:numFmt w:val="bullet"/>
      <w:lvlText w:val="•"/>
      <w:lvlJc w:val="left"/>
      <w:pPr>
        <w:ind w:left="5120" w:hanging="381"/>
      </w:pPr>
      <w:rPr>
        <w:rFonts w:hint="default"/>
        <w:lang w:val="en-US" w:eastAsia="en-US" w:bidi="ar-SA"/>
      </w:rPr>
    </w:lvl>
    <w:lvl w:ilvl="6" w:tplc="0A70CD9E">
      <w:numFmt w:val="bullet"/>
      <w:lvlText w:val="•"/>
      <w:lvlJc w:val="left"/>
      <w:pPr>
        <w:ind w:left="5736" w:hanging="381"/>
      </w:pPr>
      <w:rPr>
        <w:rFonts w:hint="default"/>
        <w:lang w:val="en-US" w:eastAsia="en-US" w:bidi="ar-SA"/>
      </w:rPr>
    </w:lvl>
    <w:lvl w:ilvl="7" w:tplc="B2A85CCE">
      <w:numFmt w:val="bullet"/>
      <w:lvlText w:val="•"/>
      <w:lvlJc w:val="left"/>
      <w:pPr>
        <w:ind w:left="6353" w:hanging="381"/>
      </w:pPr>
      <w:rPr>
        <w:rFonts w:hint="default"/>
        <w:lang w:val="en-US" w:eastAsia="en-US" w:bidi="ar-SA"/>
      </w:rPr>
    </w:lvl>
    <w:lvl w:ilvl="8" w:tplc="BDDC43BC">
      <w:numFmt w:val="bullet"/>
      <w:lvlText w:val="•"/>
      <w:lvlJc w:val="left"/>
      <w:pPr>
        <w:ind w:left="6969" w:hanging="381"/>
      </w:pPr>
      <w:rPr>
        <w:rFonts w:hint="default"/>
        <w:lang w:val="en-US" w:eastAsia="en-US" w:bidi="ar-SA"/>
      </w:rPr>
    </w:lvl>
  </w:abstractNum>
  <w:abstractNum w:abstractNumId="35" w15:restartNumberingAfterBreak="0">
    <w:nsid w:val="758120CC"/>
    <w:multiLevelType w:val="hybridMultilevel"/>
    <w:tmpl w:val="BC98A6AA"/>
    <w:lvl w:ilvl="0" w:tplc="5010E158">
      <w:start w:val="1"/>
      <w:numFmt w:val="decimal"/>
      <w:lvlText w:val="%1."/>
      <w:lvlJc w:val="left"/>
      <w:pPr>
        <w:ind w:left="345" w:hanging="2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3"/>
        <w:szCs w:val="23"/>
        <w:lang w:val="en-US" w:eastAsia="en-US" w:bidi="ar-SA"/>
      </w:rPr>
    </w:lvl>
    <w:lvl w:ilvl="1" w:tplc="A8683FC6">
      <w:numFmt w:val="bullet"/>
      <w:lvlText w:val="•"/>
      <w:lvlJc w:val="left"/>
      <w:pPr>
        <w:ind w:left="1287" w:hanging="267"/>
      </w:pPr>
      <w:rPr>
        <w:rFonts w:hint="default"/>
        <w:lang w:val="en-US" w:eastAsia="en-US" w:bidi="ar-SA"/>
      </w:rPr>
    </w:lvl>
    <w:lvl w:ilvl="2" w:tplc="F4E6A17E">
      <w:numFmt w:val="bullet"/>
      <w:lvlText w:val="•"/>
      <w:lvlJc w:val="left"/>
      <w:pPr>
        <w:ind w:left="2234" w:hanging="267"/>
      </w:pPr>
      <w:rPr>
        <w:rFonts w:hint="default"/>
        <w:lang w:val="en-US" w:eastAsia="en-US" w:bidi="ar-SA"/>
      </w:rPr>
    </w:lvl>
    <w:lvl w:ilvl="3" w:tplc="CFD4A826">
      <w:numFmt w:val="bullet"/>
      <w:lvlText w:val="•"/>
      <w:lvlJc w:val="left"/>
      <w:pPr>
        <w:ind w:left="3182" w:hanging="267"/>
      </w:pPr>
      <w:rPr>
        <w:rFonts w:hint="default"/>
        <w:lang w:val="en-US" w:eastAsia="en-US" w:bidi="ar-SA"/>
      </w:rPr>
    </w:lvl>
    <w:lvl w:ilvl="4" w:tplc="5056648C">
      <w:numFmt w:val="bullet"/>
      <w:lvlText w:val="•"/>
      <w:lvlJc w:val="left"/>
      <w:pPr>
        <w:ind w:left="4129" w:hanging="267"/>
      </w:pPr>
      <w:rPr>
        <w:rFonts w:hint="default"/>
        <w:lang w:val="en-US" w:eastAsia="en-US" w:bidi="ar-SA"/>
      </w:rPr>
    </w:lvl>
    <w:lvl w:ilvl="5" w:tplc="C3ECEF78">
      <w:numFmt w:val="bullet"/>
      <w:lvlText w:val="•"/>
      <w:lvlJc w:val="left"/>
      <w:pPr>
        <w:ind w:left="5077" w:hanging="267"/>
      </w:pPr>
      <w:rPr>
        <w:rFonts w:hint="default"/>
        <w:lang w:val="en-US" w:eastAsia="en-US" w:bidi="ar-SA"/>
      </w:rPr>
    </w:lvl>
    <w:lvl w:ilvl="6" w:tplc="57C69B72">
      <w:numFmt w:val="bullet"/>
      <w:lvlText w:val="•"/>
      <w:lvlJc w:val="left"/>
      <w:pPr>
        <w:ind w:left="6024" w:hanging="267"/>
      </w:pPr>
      <w:rPr>
        <w:rFonts w:hint="default"/>
        <w:lang w:val="en-US" w:eastAsia="en-US" w:bidi="ar-SA"/>
      </w:rPr>
    </w:lvl>
    <w:lvl w:ilvl="7" w:tplc="CFCEC3C6">
      <w:numFmt w:val="bullet"/>
      <w:lvlText w:val="•"/>
      <w:lvlJc w:val="left"/>
      <w:pPr>
        <w:ind w:left="6971" w:hanging="267"/>
      </w:pPr>
      <w:rPr>
        <w:rFonts w:hint="default"/>
        <w:lang w:val="en-US" w:eastAsia="en-US" w:bidi="ar-SA"/>
      </w:rPr>
    </w:lvl>
    <w:lvl w:ilvl="8" w:tplc="00FE6C24">
      <w:numFmt w:val="bullet"/>
      <w:lvlText w:val="•"/>
      <w:lvlJc w:val="left"/>
      <w:pPr>
        <w:ind w:left="7919" w:hanging="267"/>
      </w:pPr>
      <w:rPr>
        <w:rFonts w:hint="default"/>
        <w:lang w:val="en-US" w:eastAsia="en-US" w:bidi="ar-SA"/>
      </w:rPr>
    </w:lvl>
  </w:abstractNum>
  <w:abstractNum w:abstractNumId="36" w15:restartNumberingAfterBreak="0">
    <w:nsid w:val="75B8572A"/>
    <w:multiLevelType w:val="hybridMultilevel"/>
    <w:tmpl w:val="42AC4434"/>
    <w:lvl w:ilvl="0" w:tplc="D610DEA8">
      <w:numFmt w:val="bullet"/>
      <w:lvlText w:val="•"/>
      <w:lvlJc w:val="left"/>
      <w:pPr>
        <w:ind w:left="226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en-US" w:eastAsia="en-US" w:bidi="ar-SA"/>
      </w:rPr>
    </w:lvl>
    <w:lvl w:ilvl="1" w:tplc="6826D37E">
      <w:numFmt w:val="bullet"/>
      <w:lvlText w:val="•"/>
      <w:lvlJc w:val="left"/>
      <w:pPr>
        <w:ind w:left="3200" w:hanging="362"/>
      </w:pPr>
      <w:rPr>
        <w:rFonts w:hint="default"/>
        <w:lang w:val="en-US" w:eastAsia="en-US" w:bidi="ar-SA"/>
      </w:rPr>
    </w:lvl>
    <w:lvl w:ilvl="2" w:tplc="45B473FA">
      <w:numFmt w:val="bullet"/>
      <w:lvlText w:val="•"/>
      <w:lvlJc w:val="left"/>
      <w:pPr>
        <w:ind w:left="4140" w:hanging="362"/>
      </w:pPr>
      <w:rPr>
        <w:rFonts w:hint="default"/>
        <w:lang w:val="en-US" w:eastAsia="en-US" w:bidi="ar-SA"/>
      </w:rPr>
    </w:lvl>
    <w:lvl w:ilvl="3" w:tplc="B5506D94">
      <w:numFmt w:val="bullet"/>
      <w:lvlText w:val="•"/>
      <w:lvlJc w:val="left"/>
      <w:pPr>
        <w:ind w:left="5080" w:hanging="362"/>
      </w:pPr>
      <w:rPr>
        <w:rFonts w:hint="default"/>
        <w:lang w:val="en-US" w:eastAsia="en-US" w:bidi="ar-SA"/>
      </w:rPr>
    </w:lvl>
    <w:lvl w:ilvl="4" w:tplc="30B6FFA6">
      <w:numFmt w:val="bullet"/>
      <w:lvlText w:val="•"/>
      <w:lvlJc w:val="left"/>
      <w:pPr>
        <w:ind w:left="6020" w:hanging="362"/>
      </w:pPr>
      <w:rPr>
        <w:rFonts w:hint="default"/>
        <w:lang w:val="en-US" w:eastAsia="en-US" w:bidi="ar-SA"/>
      </w:rPr>
    </w:lvl>
    <w:lvl w:ilvl="5" w:tplc="33D4ACF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6" w:tplc="E9CA7E48">
      <w:numFmt w:val="bullet"/>
      <w:lvlText w:val="•"/>
      <w:lvlJc w:val="left"/>
      <w:pPr>
        <w:ind w:left="7900" w:hanging="362"/>
      </w:pPr>
      <w:rPr>
        <w:rFonts w:hint="default"/>
        <w:lang w:val="en-US" w:eastAsia="en-US" w:bidi="ar-SA"/>
      </w:rPr>
    </w:lvl>
    <w:lvl w:ilvl="7" w:tplc="0AFE100C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  <w:lvl w:ilvl="8" w:tplc="055E55E6">
      <w:numFmt w:val="bullet"/>
      <w:lvlText w:val="•"/>
      <w:lvlJc w:val="left"/>
      <w:pPr>
        <w:ind w:left="9780" w:hanging="362"/>
      </w:pPr>
      <w:rPr>
        <w:rFonts w:hint="default"/>
        <w:lang w:val="en-US" w:eastAsia="en-US" w:bidi="ar-SA"/>
      </w:rPr>
    </w:lvl>
  </w:abstractNum>
  <w:abstractNum w:abstractNumId="37" w15:restartNumberingAfterBreak="0">
    <w:nsid w:val="78791901"/>
    <w:multiLevelType w:val="hybridMultilevel"/>
    <w:tmpl w:val="C70E16AC"/>
    <w:lvl w:ilvl="0" w:tplc="05CE0A76">
      <w:numFmt w:val="bullet"/>
      <w:lvlText w:val="•"/>
      <w:lvlJc w:val="left"/>
      <w:pPr>
        <w:ind w:left="645" w:hanging="646"/>
      </w:pPr>
      <w:rPr>
        <w:rFonts w:ascii="Arial" w:eastAsia="Arial" w:hAnsi="Arial" w:cs="Arial" w:hint="default"/>
        <w:b w:val="0"/>
        <w:bCs w:val="0"/>
        <w:i w:val="0"/>
        <w:iCs w:val="0"/>
        <w:color w:val="545256"/>
        <w:spacing w:val="0"/>
        <w:w w:val="195"/>
        <w:sz w:val="6"/>
        <w:szCs w:val="6"/>
        <w:lang w:val="en-US" w:eastAsia="en-US" w:bidi="ar-SA"/>
      </w:rPr>
    </w:lvl>
    <w:lvl w:ilvl="1" w:tplc="AE3CE2D4">
      <w:numFmt w:val="bullet"/>
      <w:lvlText w:val="•"/>
      <w:lvlJc w:val="left"/>
      <w:pPr>
        <w:ind w:left="871" w:hanging="646"/>
      </w:pPr>
      <w:rPr>
        <w:rFonts w:hint="default"/>
        <w:lang w:val="en-US" w:eastAsia="en-US" w:bidi="ar-SA"/>
      </w:rPr>
    </w:lvl>
    <w:lvl w:ilvl="2" w:tplc="6BCA9D62">
      <w:numFmt w:val="bullet"/>
      <w:lvlText w:val="•"/>
      <w:lvlJc w:val="left"/>
      <w:pPr>
        <w:ind w:left="1103" w:hanging="646"/>
      </w:pPr>
      <w:rPr>
        <w:rFonts w:hint="default"/>
        <w:lang w:val="en-US" w:eastAsia="en-US" w:bidi="ar-SA"/>
      </w:rPr>
    </w:lvl>
    <w:lvl w:ilvl="3" w:tplc="51BADDC0">
      <w:numFmt w:val="bullet"/>
      <w:lvlText w:val="•"/>
      <w:lvlJc w:val="left"/>
      <w:pPr>
        <w:ind w:left="1335" w:hanging="646"/>
      </w:pPr>
      <w:rPr>
        <w:rFonts w:hint="default"/>
        <w:lang w:val="en-US" w:eastAsia="en-US" w:bidi="ar-SA"/>
      </w:rPr>
    </w:lvl>
    <w:lvl w:ilvl="4" w:tplc="C722FB8A">
      <w:numFmt w:val="bullet"/>
      <w:lvlText w:val="•"/>
      <w:lvlJc w:val="left"/>
      <w:pPr>
        <w:ind w:left="1566" w:hanging="646"/>
      </w:pPr>
      <w:rPr>
        <w:rFonts w:hint="default"/>
        <w:lang w:val="en-US" w:eastAsia="en-US" w:bidi="ar-SA"/>
      </w:rPr>
    </w:lvl>
    <w:lvl w:ilvl="5" w:tplc="8CB458E8">
      <w:numFmt w:val="bullet"/>
      <w:lvlText w:val="•"/>
      <w:lvlJc w:val="left"/>
      <w:pPr>
        <w:ind w:left="1798" w:hanging="646"/>
      </w:pPr>
      <w:rPr>
        <w:rFonts w:hint="default"/>
        <w:lang w:val="en-US" w:eastAsia="en-US" w:bidi="ar-SA"/>
      </w:rPr>
    </w:lvl>
    <w:lvl w:ilvl="6" w:tplc="29C02C02">
      <w:numFmt w:val="bullet"/>
      <w:lvlText w:val="•"/>
      <w:lvlJc w:val="left"/>
      <w:pPr>
        <w:ind w:left="2030" w:hanging="646"/>
      </w:pPr>
      <w:rPr>
        <w:rFonts w:hint="default"/>
        <w:lang w:val="en-US" w:eastAsia="en-US" w:bidi="ar-SA"/>
      </w:rPr>
    </w:lvl>
    <w:lvl w:ilvl="7" w:tplc="C546A0D4">
      <w:numFmt w:val="bullet"/>
      <w:lvlText w:val="•"/>
      <w:lvlJc w:val="left"/>
      <w:pPr>
        <w:ind w:left="2262" w:hanging="646"/>
      </w:pPr>
      <w:rPr>
        <w:rFonts w:hint="default"/>
        <w:lang w:val="en-US" w:eastAsia="en-US" w:bidi="ar-SA"/>
      </w:rPr>
    </w:lvl>
    <w:lvl w:ilvl="8" w:tplc="7068B824">
      <w:numFmt w:val="bullet"/>
      <w:lvlText w:val="•"/>
      <w:lvlJc w:val="left"/>
      <w:pPr>
        <w:ind w:left="2493" w:hanging="646"/>
      </w:pPr>
      <w:rPr>
        <w:rFonts w:hint="default"/>
        <w:lang w:val="en-US" w:eastAsia="en-US" w:bidi="ar-SA"/>
      </w:rPr>
    </w:lvl>
  </w:abstractNum>
  <w:abstractNum w:abstractNumId="38" w15:restartNumberingAfterBreak="0">
    <w:nsid w:val="7FA53923"/>
    <w:multiLevelType w:val="hybridMultilevel"/>
    <w:tmpl w:val="8B942CCC"/>
    <w:lvl w:ilvl="0" w:tplc="DD801344">
      <w:numFmt w:val="bullet"/>
      <w:lvlText w:val="•"/>
      <w:lvlJc w:val="left"/>
      <w:pPr>
        <w:ind w:left="1185" w:hanging="35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3"/>
        <w:sz w:val="19"/>
        <w:szCs w:val="19"/>
        <w:lang w:val="en-US" w:eastAsia="en-US" w:bidi="ar-SA"/>
      </w:rPr>
    </w:lvl>
    <w:lvl w:ilvl="1" w:tplc="8990DD6E">
      <w:numFmt w:val="bullet"/>
      <w:lvlText w:val="•"/>
      <w:lvlJc w:val="left"/>
      <w:pPr>
        <w:ind w:left="2258" w:hanging="357"/>
      </w:pPr>
      <w:rPr>
        <w:rFonts w:hint="default"/>
        <w:lang w:val="en-US" w:eastAsia="en-US" w:bidi="ar-SA"/>
      </w:rPr>
    </w:lvl>
    <w:lvl w:ilvl="2" w:tplc="7EFAE48A">
      <w:numFmt w:val="bullet"/>
      <w:lvlText w:val="•"/>
      <w:lvlJc w:val="left"/>
      <w:pPr>
        <w:ind w:left="3336" w:hanging="357"/>
      </w:pPr>
      <w:rPr>
        <w:rFonts w:hint="default"/>
        <w:lang w:val="en-US" w:eastAsia="en-US" w:bidi="ar-SA"/>
      </w:rPr>
    </w:lvl>
    <w:lvl w:ilvl="3" w:tplc="21D2C54C">
      <w:numFmt w:val="bullet"/>
      <w:lvlText w:val="•"/>
      <w:lvlJc w:val="left"/>
      <w:pPr>
        <w:ind w:left="4414" w:hanging="357"/>
      </w:pPr>
      <w:rPr>
        <w:rFonts w:hint="default"/>
        <w:lang w:val="en-US" w:eastAsia="en-US" w:bidi="ar-SA"/>
      </w:rPr>
    </w:lvl>
    <w:lvl w:ilvl="4" w:tplc="7D6E82BE">
      <w:numFmt w:val="bullet"/>
      <w:lvlText w:val="•"/>
      <w:lvlJc w:val="left"/>
      <w:pPr>
        <w:ind w:left="5492" w:hanging="357"/>
      </w:pPr>
      <w:rPr>
        <w:rFonts w:hint="default"/>
        <w:lang w:val="en-US" w:eastAsia="en-US" w:bidi="ar-SA"/>
      </w:rPr>
    </w:lvl>
    <w:lvl w:ilvl="5" w:tplc="3AFC4BE6">
      <w:numFmt w:val="bullet"/>
      <w:lvlText w:val="•"/>
      <w:lvlJc w:val="left"/>
      <w:pPr>
        <w:ind w:left="6570" w:hanging="357"/>
      </w:pPr>
      <w:rPr>
        <w:rFonts w:hint="default"/>
        <w:lang w:val="en-US" w:eastAsia="en-US" w:bidi="ar-SA"/>
      </w:rPr>
    </w:lvl>
    <w:lvl w:ilvl="6" w:tplc="17E4E67C">
      <w:numFmt w:val="bullet"/>
      <w:lvlText w:val="•"/>
      <w:lvlJc w:val="left"/>
      <w:pPr>
        <w:ind w:left="7648" w:hanging="357"/>
      </w:pPr>
      <w:rPr>
        <w:rFonts w:hint="default"/>
        <w:lang w:val="en-US" w:eastAsia="en-US" w:bidi="ar-SA"/>
      </w:rPr>
    </w:lvl>
    <w:lvl w:ilvl="7" w:tplc="AF40CE02">
      <w:numFmt w:val="bullet"/>
      <w:lvlText w:val="•"/>
      <w:lvlJc w:val="left"/>
      <w:pPr>
        <w:ind w:left="8726" w:hanging="357"/>
      </w:pPr>
      <w:rPr>
        <w:rFonts w:hint="default"/>
        <w:lang w:val="en-US" w:eastAsia="en-US" w:bidi="ar-SA"/>
      </w:rPr>
    </w:lvl>
    <w:lvl w:ilvl="8" w:tplc="983E0E3E">
      <w:numFmt w:val="bullet"/>
      <w:lvlText w:val="•"/>
      <w:lvlJc w:val="left"/>
      <w:pPr>
        <w:ind w:left="9804" w:hanging="357"/>
      </w:pPr>
      <w:rPr>
        <w:rFonts w:hint="default"/>
        <w:lang w:val="en-US" w:eastAsia="en-US" w:bidi="ar-SA"/>
      </w:rPr>
    </w:lvl>
  </w:abstractNum>
  <w:num w:numId="1" w16cid:durableId="1287346455">
    <w:abstractNumId w:val="24"/>
  </w:num>
  <w:num w:numId="2" w16cid:durableId="1198540724">
    <w:abstractNumId w:val="27"/>
  </w:num>
  <w:num w:numId="3" w16cid:durableId="1270697811">
    <w:abstractNumId w:val="9"/>
  </w:num>
  <w:num w:numId="4" w16cid:durableId="1879277455">
    <w:abstractNumId w:val="4"/>
  </w:num>
  <w:num w:numId="5" w16cid:durableId="413280694">
    <w:abstractNumId w:val="15"/>
  </w:num>
  <w:num w:numId="6" w16cid:durableId="779447129">
    <w:abstractNumId w:val="31"/>
  </w:num>
  <w:num w:numId="7" w16cid:durableId="968589167">
    <w:abstractNumId w:val="30"/>
  </w:num>
  <w:num w:numId="8" w16cid:durableId="1901821245">
    <w:abstractNumId w:val="10"/>
  </w:num>
  <w:num w:numId="9" w16cid:durableId="1897279097">
    <w:abstractNumId w:val="35"/>
  </w:num>
  <w:num w:numId="10" w16cid:durableId="394665192">
    <w:abstractNumId w:val="21"/>
  </w:num>
  <w:num w:numId="11" w16cid:durableId="1953247919">
    <w:abstractNumId w:val="38"/>
  </w:num>
  <w:num w:numId="12" w16cid:durableId="708994339">
    <w:abstractNumId w:val="11"/>
  </w:num>
  <w:num w:numId="13" w16cid:durableId="1871800570">
    <w:abstractNumId w:val="23"/>
  </w:num>
  <w:num w:numId="14" w16cid:durableId="1977175314">
    <w:abstractNumId w:val="26"/>
  </w:num>
  <w:num w:numId="15" w16cid:durableId="422410389">
    <w:abstractNumId w:val="14"/>
  </w:num>
  <w:num w:numId="16" w16cid:durableId="1327199580">
    <w:abstractNumId w:val="6"/>
  </w:num>
  <w:num w:numId="17" w16cid:durableId="1707484516">
    <w:abstractNumId w:val="5"/>
  </w:num>
  <w:num w:numId="18" w16cid:durableId="988637462">
    <w:abstractNumId w:val="8"/>
  </w:num>
  <w:num w:numId="19" w16cid:durableId="822088094">
    <w:abstractNumId w:val="32"/>
  </w:num>
  <w:num w:numId="20" w16cid:durableId="500511984">
    <w:abstractNumId w:val="20"/>
  </w:num>
  <w:num w:numId="21" w16cid:durableId="451171223">
    <w:abstractNumId w:val="29"/>
  </w:num>
  <w:num w:numId="22" w16cid:durableId="684405117">
    <w:abstractNumId w:val="0"/>
  </w:num>
  <w:num w:numId="23" w16cid:durableId="649142202">
    <w:abstractNumId w:val="17"/>
  </w:num>
  <w:num w:numId="24" w16cid:durableId="208687249">
    <w:abstractNumId w:val="22"/>
  </w:num>
  <w:num w:numId="25" w16cid:durableId="1941255823">
    <w:abstractNumId w:val="25"/>
  </w:num>
  <w:num w:numId="26" w16cid:durableId="1212419948">
    <w:abstractNumId w:val="1"/>
  </w:num>
  <w:num w:numId="27" w16cid:durableId="2027126282">
    <w:abstractNumId w:val="16"/>
  </w:num>
  <w:num w:numId="28" w16cid:durableId="992416292">
    <w:abstractNumId w:val="12"/>
  </w:num>
  <w:num w:numId="29" w16cid:durableId="1622111964">
    <w:abstractNumId w:val="7"/>
  </w:num>
  <w:num w:numId="30" w16cid:durableId="1260480083">
    <w:abstractNumId w:val="33"/>
  </w:num>
  <w:num w:numId="31" w16cid:durableId="177276176">
    <w:abstractNumId w:val="13"/>
  </w:num>
  <w:num w:numId="32" w16cid:durableId="55855838">
    <w:abstractNumId w:val="37"/>
  </w:num>
  <w:num w:numId="33" w16cid:durableId="648096127">
    <w:abstractNumId w:val="34"/>
  </w:num>
  <w:num w:numId="34" w16cid:durableId="2083290241">
    <w:abstractNumId w:val="36"/>
  </w:num>
  <w:num w:numId="35" w16cid:durableId="1096250954">
    <w:abstractNumId w:val="18"/>
  </w:num>
  <w:num w:numId="36" w16cid:durableId="1080714755">
    <w:abstractNumId w:val="19"/>
  </w:num>
  <w:num w:numId="37" w16cid:durableId="298654013">
    <w:abstractNumId w:val="28"/>
  </w:num>
  <w:num w:numId="38" w16cid:durableId="2076511352">
    <w:abstractNumId w:val="2"/>
  </w:num>
  <w:num w:numId="39" w16cid:durableId="37979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053"/>
    <w:rsid w:val="00043EB5"/>
    <w:rsid w:val="000F3053"/>
    <w:rsid w:val="00121F32"/>
    <w:rsid w:val="00122288"/>
    <w:rsid w:val="00142664"/>
    <w:rsid w:val="00167327"/>
    <w:rsid w:val="001D0A75"/>
    <w:rsid w:val="00201706"/>
    <w:rsid w:val="00203ACB"/>
    <w:rsid w:val="00207966"/>
    <w:rsid w:val="0027103F"/>
    <w:rsid w:val="002C161C"/>
    <w:rsid w:val="002E5FE7"/>
    <w:rsid w:val="003720AA"/>
    <w:rsid w:val="00397B29"/>
    <w:rsid w:val="003D0F6C"/>
    <w:rsid w:val="003E3584"/>
    <w:rsid w:val="004110FE"/>
    <w:rsid w:val="00411833"/>
    <w:rsid w:val="00420A5A"/>
    <w:rsid w:val="004246F9"/>
    <w:rsid w:val="00434D24"/>
    <w:rsid w:val="004654F2"/>
    <w:rsid w:val="00476A87"/>
    <w:rsid w:val="004D46B7"/>
    <w:rsid w:val="004F30D7"/>
    <w:rsid w:val="005553DE"/>
    <w:rsid w:val="005622C6"/>
    <w:rsid w:val="00565C43"/>
    <w:rsid w:val="005C7A39"/>
    <w:rsid w:val="00624CC0"/>
    <w:rsid w:val="00671C86"/>
    <w:rsid w:val="006F664F"/>
    <w:rsid w:val="006F7A5F"/>
    <w:rsid w:val="00713498"/>
    <w:rsid w:val="0077093E"/>
    <w:rsid w:val="007E0D48"/>
    <w:rsid w:val="007F534D"/>
    <w:rsid w:val="007F73AC"/>
    <w:rsid w:val="00806C24"/>
    <w:rsid w:val="008C3C62"/>
    <w:rsid w:val="009037CA"/>
    <w:rsid w:val="009164DF"/>
    <w:rsid w:val="0097273D"/>
    <w:rsid w:val="00A14B01"/>
    <w:rsid w:val="00A36609"/>
    <w:rsid w:val="00A45B17"/>
    <w:rsid w:val="00A63B03"/>
    <w:rsid w:val="00A7778A"/>
    <w:rsid w:val="00A92E33"/>
    <w:rsid w:val="00AA3129"/>
    <w:rsid w:val="00AA631B"/>
    <w:rsid w:val="00AD0439"/>
    <w:rsid w:val="00AD2BCF"/>
    <w:rsid w:val="00BB7974"/>
    <w:rsid w:val="00BE6DDE"/>
    <w:rsid w:val="00C614CF"/>
    <w:rsid w:val="00CB005C"/>
    <w:rsid w:val="00CB16BB"/>
    <w:rsid w:val="00CE696F"/>
    <w:rsid w:val="00D7385A"/>
    <w:rsid w:val="00D91F60"/>
    <w:rsid w:val="00DF1A17"/>
    <w:rsid w:val="00E0238D"/>
    <w:rsid w:val="00E03407"/>
    <w:rsid w:val="00E63315"/>
    <w:rsid w:val="00E919B9"/>
    <w:rsid w:val="00E91BCE"/>
    <w:rsid w:val="00ED46CF"/>
    <w:rsid w:val="00F108AE"/>
    <w:rsid w:val="00F34C3C"/>
    <w:rsid w:val="00F83E3D"/>
    <w:rsid w:val="00F842A0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9FBB9E"/>
  <w15:docId w15:val="{B0F24984-FD49-4401-B292-374A00A0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9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144" w:lineRule="exact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19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31" w:hanging="253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Z@RC510.tmp" w:eastAsia="Z@RC510.tmp" w:hAnsi="Z@RC510.tmp" w:cs="Z@RC510.tm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3-5-24_Agenda_Full_Packet(1).pdf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3-5-24_Agenda_Full_Packet(1).pdf</dc:title>
  <dc:subject/>
  <dc:creator>mevernden</dc:creator>
  <cp:keywords/>
  <dc:description/>
  <cp:lastModifiedBy>Michelle Evernden</cp:lastModifiedBy>
  <cp:revision>4</cp:revision>
  <cp:lastPrinted>2024-05-23T19:16:00Z</cp:lastPrinted>
  <dcterms:created xsi:type="dcterms:W3CDTF">2024-05-23T20:38:00Z</dcterms:created>
  <dcterms:modified xsi:type="dcterms:W3CDTF">2024-05-23T21:06:00Z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